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3E58230">
      <w:pPr>
        <w:pStyle w:val="3"/>
        <w:pageBreakBefore w:val="0"/>
        <w:widowControl w:val="0"/>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宁城县</w:t>
      </w:r>
      <w:r>
        <w:rPr>
          <w:rFonts w:hint="eastAsia" w:ascii="方正小标宋简体" w:hAnsi="方正小标宋简体" w:eastAsia="方正小标宋简体" w:cs="方正小标宋简体"/>
          <w:b w:val="0"/>
          <w:bCs w:val="0"/>
          <w:sz w:val="44"/>
          <w:szCs w:val="44"/>
        </w:rPr>
        <w:t>工程建设项目审批事项</w:t>
      </w:r>
    </w:p>
    <w:p w14:paraId="2C675B73">
      <w:pPr>
        <w:pStyle w:val="3"/>
        <w:pageBreakBefore w:val="0"/>
        <w:widowControl w:val="0"/>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办事指南</w:t>
      </w:r>
    </w:p>
    <w:p w14:paraId="3C3DFC37">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事项名称</w:t>
      </w:r>
    </w:p>
    <w:p w14:paraId="1E4D5718">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建设工程、临时建设工程规划许可</w:t>
      </w:r>
    </w:p>
    <w:p w14:paraId="513F5389">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事项类别</w:t>
      </w:r>
    </w:p>
    <w:p w14:paraId="36E33A23">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行政许可</w:t>
      </w:r>
    </w:p>
    <w:p w14:paraId="5964DDE4">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受理条件</w:t>
      </w:r>
    </w:p>
    <w:p w14:paraId="4D70C2DE">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申请材料齐全、真实有效，形式符合相关要求。</w:t>
      </w:r>
    </w:p>
    <w:p w14:paraId="373B52D9">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设定依据</w:t>
      </w:r>
    </w:p>
    <w:p w14:paraId="0AF3414F">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《中华人民共和国城乡规划法》（2019年修正版）第四十条 在城市、镇规划区内进行建筑物、构筑物、道路、管线和其他工程建设的，建设单位或者个人应当向城市、县人民政府城乡规划主管部门或者省、自治区、直辖市人民政府确定的镇人民政府申请办理建设工程规划许可证。 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 城市、县人民政府城乡规划主管部门或者省、自治区、直辖市人民政府确定的镇人民政府应当依法将经审定的修建性详细规划、建设工程设计方案的总平面图予以公布。。</w:t>
      </w:r>
    </w:p>
    <w:p w14:paraId="3AE0D0BC">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《中华人民共和国人民防空法》第二十二条 城市新建民用建筑，按照国家有关规定修建战时可用于防空的地下室。</w:t>
      </w:r>
    </w:p>
    <w:p w14:paraId="1A2532E2">
      <w:pPr>
        <w:suppressAutoHyphens/>
        <w:bidi w:val="0"/>
        <w:ind w:firstLine="640" w:firstLineChars="200"/>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《内蒙古自治区城乡规划条例》2019修正版第四十条 申请办理建设工程规划许可证，应当提交使用王地的有关证明文件、建设工程设计方案、建设工程档案报送责任书等材料。需要建设单位编制修建性详细规划的建设项目，还应当提交修建性详细规划。对符合控制性详细规划和规划条件的，由城市、旗县人民政府城乡规划主管部门或者自治区人民政府确定的镇人民政府核发建设工程规划许可证。</w:t>
      </w:r>
    </w:p>
    <w:p w14:paraId="58336A67">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审批层级</w:t>
      </w:r>
    </w:p>
    <w:p w14:paraId="6806F894">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仿宋_GB2312" w:hAnsi="宋体" w:eastAsia="仿宋_GB2312" w:cs="宋体"/>
          <w:color w:val="auto"/>
          <w:kern w:val="0"/>
          <w:sz w:val="32"/>
          <w:szCs w:val="32"/>
          <w:lang w:val="en-US" w:eastAsia="zh-CN"/>
        </w:rPr>
        <w:t>宁城县</w:t>
      </w:r>
    </w:p>
    <w:p w14:paraId="5FFC3D72">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w:t>
      </w:r>
      <w:r>
        <w:rPr>
          <w:rFonts w:hint="eastAsia" w:ascii="黑体" w:hAnsi="黑体" w:eastAsia="黑体" w:cs="宋体"/>
          <w:color w:val="auto"/>
          <w:kern w:val="0"/>
          <w:sz w:val="32"/>
          <w:szCs w:val="32"/>
          <w:lang w:val="en-US" w:eastAsia="zh-Hans"/>
        </w:rPr>
        <w:t>情形与申请材料</w:t>
      </w:r>
    </w:p>
    <w:p w14:paraId="44F3135B">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1.使用土地的有关证明文件（划拨方式取得土地使用权的，此项可提供用地预审意见）</w:t>
      </w:r>
    </w:p>
    <w:p w14:paraId="244C4571">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2.审定的建设工程设计方案（修建性详细规划）</w:t>
      </w:r>
    </w:p>
    <w:p w14:paraId="1B4A5928">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3.与最终规划方案一致的各单体建筑经济技术指标统计表（附各单体工程建筑、结构设计方案电子版）</w:t>
      </w:r>
    </w:p>
    <w:p w14:paraId="75B214EC">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4.地质勘察报告、专家论证报告或相关单位、机构出具的符合防空地下室易地建设条件的其它证明材料</w:t>
      </w:r>
    </w:p>
    <w:p w14:paraId="4979ED90">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办理流程图</w:t>
      </w:r>
    </w:p>
    <w:p w14:paraId="4EC55B93">
      <w:pPr>
        <w:suppressAutoHyphens/>
        <w:bidi w:val="0"/>
        <w:ind w:firstLine="640" w:firstLineChars="200"/>
        <w:rPr>
          <w:rFonts w:hint="eastAsia" w:ascii="仿宋_GB2312" w:hAnsi="仿宋" w:eastAsia="仿宋_GB2312"/>
          <w:sz w:val="32"/>
          <w:szCs w:val="32"/>
        </w:rPr>
      </w:pPr>
      <w:r>
        <w:rPr>
          <w:rFonts w:hint="eastAsia" w:ascii="仿宋_GB2312" w:hAnsi="宋体" w:eastAsia="仿宋_GB2312" w:cs="宋体"/>
          <w:color w:val="auto"/>
          <w:kern w:val="0"/>
          <w:sz w:val="32"/>
          <w:szCs w:val="32"/>
          <w:lang w:val="en-US" w:eastAsia="zh-CN"/>
        </w:rPr>
        <w:t>申请单位准备申请材料，向自然资源部门提出审查申请；自然资源部门决定是否受理。如受理，则按相关规定办理工程规划许可证；如不受理，通知申请单位并告</w:t>
      </w:r>
      <w:r>
        <w:rPr>
          <w:rFonts w:hint="eastAsia" w:ascii="仿宋_GB2312" w:hAnsi="仿宋" w:eastAsia="仿宋_GB2312"/>
          <w:sz w:val="32"/>
          <w:szCs w:val="32"/>
        </w:rPr>
        <w:t>知原因。</w:t>
      </w:r>
    </w:p>
    <w:p w14:paraId="1DE2BA14">
      <w:pPr>
        <w:suppressAutoHyphens/>
        <w:bidi w:val="0"/>
        <w:rPr>
          <w:rFonts w:hint="eastAsia" w:ascii="仿宋_GB2312" w:hAnsi="宋体" w:eastAsia="仿宋_GB2312" w:cs="宋体"/>
          <w:color w:val="auto"/>
          <w:kern w:val="0"/>
          <w:sz w:val="32"/>
          <w:szCs w:val="32"/>
          <w:lang w:val="en-US" w:eastAsia="zh-CN"/>
        </w:rPr>
      </w:pPr>
      <w:r>
        <w:drawing>
          <wp:inline distT="0" distB="0" distL="114300" distR="114300">
            <wp:extent cx="5272405" cy="3388360"/>
            <wp:effectExtent l="9525" t="9525"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3388360"/>
                    </a:xfrm>
                    <a:prstGeom prst="rect">
                      <a:avLst/>
                    </a:prstGeom>
                    <a:noFill/>
                    <a:ln w="9525" cap="flat" cmpd="sng">
                      <a:solidFill>
                        <a:srgbClr val="D9D9D9"/>
                      </a:solidFill>
                      <a:prstDash val="solid"/>
                      <a:miter/>
                      <a:headEnd type="none" w="med" len="med"/>
                      <a:tailEnd type="none" w="med" len="med"/>
                    </a:ln>
                  </pic:spPr>
                </pic:pic>
              </a:graphicData>
            </a:graphic>
          </wp:inline>
        </w:drawing>
      </w:r>
    </w:p>
    <w:p w14:paraId="057FC87C">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办理类型</w:t>
      </w:r>
    </w:p>
    <w:p w14:paraId="135AC655">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承诺件</w:t>
      </w:r>
    </w:p>
    <w:p w14:paraId="59D285F8">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法定时限</w:t>
      </w:r>
    </w:p>
    <w:p w14:paraId="132E7AA0">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20个工作日</w:t>
      </w:r>
    </w:p>
    <w:p w14:paraId="393D90EC">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承诺时限</w:t>
      </w:r>
    </w:p>
    <w:p w14:paraId="570DD3D1">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4个工作日</w:t>
      </w:r>
    </w:p>
    <w:p w14:paraId="547C94DF">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办理地点</w:t>
      </w:r>
    </w:p>
    <w:p w14:paraId="66F734B6">
      <w:pPr>
        <w:suppressAutoHyphens/>
        <w:bidi w:val="0"/>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（线上）赤峰市政务服务网</w:t>
      </w:r>
    </w:p>
    <w:p w14:paraId="320132E0">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（线下）县政务服务大厅工程建设项目审批综合窗口</w:t>
      </w:r>
    </w:p>
    <w:p w14:paraId="2BD827B0">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办理机构</w:t>
      </w:r>
    </w:p>
    <w:p w14:paraId="717E1B00">
      <w:pPr>
        <w:suppressAutoHyphens/>
        <w:bidi w:val="0"/>
        <w:ind w:firstLine="640" w:firstLineChars="200"/>
      </w:pPr>
      <w:r>
        <w:rPr>
          <w:rFonts w:hint="eastAsia" w:ascii="仿宋_GB2312" w:hAnsi="宋体" w:eastAsia="仿宋_GB2312" w:cs="宋体"/>
          <w:kern w:val="0"/>
          <w:sz w:val="32"/>
          <w:szCs w:val="32"/>
          <w:lang w:val="en-US" w:eastAsia="zh-CN"/>
        </w:rPr>
        <w:t>宁城县自然资源局</w:t>
      </w:r>
    </w:p>
    <w:p w14:paraId="535E5C16">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收费标准</w:t>
      </w:r>
    </w:p>
    <w:p w14:paraId="2D9180BE">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不收费</w:t>
      </w:r>
    </w:p>
    <w:p w14:paraId="7F1D921B">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咨询方式</w:t>
      </w:r>
    </w:p>
    <w:p w14:paraId="419FAB69">
      <w:pPr>
        <w:ind w:firstLine="640" w:firstLineChars="200"/>
      </w:pPr>
      <w:r>
        <w:rPr>
          <w:rFonts w:hint="eastAsia" w:ascii="仿宋_GB2312" w:hAnsi="宋体" w:eastAsia="仿宋_GB2312" w:cs="宋体"/>
          <w:color w:val="auto"/>
          <w:kern w:val="0"/>
          <w:sz w:val="32"/>
          <w:szCs w:val="32"/>
          <w:lang w:val="en-US" w:eastAsia="zh-CN"/>
        </w:rPr>
        <w:t>政务服务大厅工程建设项目审批综合窗口或拨打12345热线咨询</w:t>
      </w:r>
    </w:p>
    <w:p w14:paraId="42F77670">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办理进程、结果查询途径</w:t>
      </w:r>
    </w:p>
    <w:p w14:paraId="34BD8259">
      <w:pPr>
        <w:ind w:firstLine="640" w:firstLineChars="200"/>
        <w:rPr>
          <w:rFonts w:hint="eastAsia"/>
          <w:lang w:eastAsia="zh-CN"/>
        </w:rPr>
      </w:pPr>
      <w:r>
        <w:rPr>
          <w:rFonts w:hint="eastAsia" w:ascii="仿宋_GB2312" w:hAnsi="宋体" w:eastAsia="仿宋_GB2312" w:cs="宋体"/>
          <w:color w:val="auto"/>
          <w:kern w:val="0"/>
          <w:sz w:val="32"/>
          <w:szCs w:val="32"/>
          <w:lang w:val="en-US" w:eastAsia="zh-CN"/>
        </w:rPr>
        <w:t>线上查询：</w:t>
      </w:r>
      <w:bookmarkStart w:id="0" w:name="_GoBack"/>
      <w:bookmarkEnd w:id="0"/>
      <w:r>
        <w:rPr>
          <w:rFonts w:hint="eastAsia" w:ascii="仿宋_GB2312" w:hAnsi="宋体" w:eastAsia="仿宋_GB2312" w:cs="宋体"/>
          <w:color w:val="auto"/>
          <w:kern w:val="0"/>
          <w:sz w:val="32"/>
          <w:szCs w:val="32"/>
          <w:lang w:val="en-US" w:eastAsia="zh-CN"/>
        </w:rPr>
        <w:t>工程建设项目审批管理系统</w:t>
      </w:r>
    </w:p>
    <w:p w14:paraId="1DDE044E">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监督投诉方式</w:t>
      </w:r>
    </w:p>
    <w:p w14:paraId="62DC9EDC">
      <w:pPr>
        <w:suppressAutoHyphens/>
        <w:bidi w:val="0"/>
        <w:ind w:firstLine="640" w:firstLineChars="200"/>
        <w:rPr>
          <w:rFonts w:hint="eastAsia"/>
          <w:lang w:eastAsia="zh-CN"/>
        </w:rPr>
      </w:pPr>
      <w:r>
        <w:rPr>
          <w:rFonts w:hint="eastAsia" w:ascii="仿宋_GB2312" w:hAnsi="宋体" w:eastAsia="仿宋_GB2312" w:cs="宋体"/>
          <w:kern w:val="0"/>
          <w:sz w:val="32"/>
          <w:szCs w:val="32"/>
          <w:lang w:val="en-US" w:eastAsia="zh-CN"/>
        </w:rPr>
        <w:t>内蒙古一体化在线政务服务平台内投诉或拨打12345热线投诉</w:t>
      </w:r>
    </w:p>
    <w:p w14:paraId="745B5808">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行政相对人权利和义务</w:t>
      </w:r>
    </w:p>
    <w:p w14:paraId="27B5CF1D">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行政相对人权利和义务由《中华人民共和国行政许可法》《中华人民共和国行政复议法》《中华人民共和国行政诉讼法》等法律法规规定。</w:t>
      </w:r>
    </w:p>
    <w:p w14:paraId="576DB27C">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（一）符合法定条件、标准的，申请人有依法取得行政许可的平等权利，行政机关不得歧视。</w:t>
      </w:r>
    </w:p>
    <w:p w14:paraId="51947F03">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（二）行政机关依法未予审批或确认的，应书面决定说明理由，并告知申请人享有依法申请行政复议或者提起行政诉讼的权利。</w:t>
      </w:r>
    </w:p>
    <w:p w14:paraId="7AC8AC94">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（三）申请材料不齐全或者不符合法定形式的，行政机关应要求申请人补充完善；申请材料严重不符合要求的，行政机关应退回重报。</w:t>
      </w:r>
    </w:p>
    <w:p w14:paraId="48483F14">
      <w:pPr>
        <w:ind w:firstLine="640" w:firstLineChars="200"/>
        <w:rPr>
          <w:rFonts w:hint="eastAsia" w:ascii="黑体" w:hAnsi="黑体" w:eastAsia="黑体" w:cs="宋体"/>
          <w:color w:val="auto"/>
          <w:kern w:val="0"/>
          <w:sz w:val="32"/>
          <w:szCs w:val="32"/>
          <w:lang w:eastAsia="zh-CN"/>
        </w:rPr>
      </w:pPr>
      <w:r>
        <w:rPr>
          <w:rFonts w:hint="eastAsia" w:ascii="仿宋_GB2312" w:hAnsi="宋体" w:eastAsia="仿宋_GB2312" w:cs="宋体"/>
          <w:kern w:val="0"/>
          <w:sz w:val="32"/>
          <w:szCs w:val="32"/>
          <w:lang w:val="en-US" w:eastAsia="zh-CN"/>
        </w:rPr>
        <w:t>（四）申请人申请时应当如实向行政机关提交有关材料和反映真实情况，并对其申请材料实质内容的真实性负责。</w:t>
      </w:r>
    </w:p>
    <w:p w14:paraId="7D4C0818">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申请样表及结果</w:t>
      </w:r>
    </w:p>
    <w:p w14:paraId="7DC7D177">
      <w:pPr>
        <w:pStyle w:val="2"/>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建设工程规划类许可申请表</w:t>
      </w:r>
    </w:p>
    <w:p w14:paraId="499D0787">
      <w:pPr>
        <w:adjustRightInd w:val="0"/>
        <w:snapToGrid w:val="0"/>
        <w:ind w:firstLine="640" w:firstLineChars="200"/>
        <w:jc w:val="both"/>
        <w:rPr>
          <w:rFonts w:hint="eastAsia" w:ascii="仿宋_GB2312" w:eastAsia="仿宋_GB2312"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w:t>
      </w:r>
      <w:r>
        <w:rPr>
          <w:rFonts w:hint="eastAsia" w:ascii="仿宋_GB2312" w:eastAsia="仿宋_GB2312" w:cstheme="minorBidi"/>
          <w:kern w:val="2"/>
          <w:sz w:val="32"/>
          <w:szCs w:val="32"/>
          <w:lang w:val="en-US" w:eastAsia="zh-CN" w:bidi="ar-SA"/>
        </w:rPr>
        <w:t>.建设工程规划许可证</w:t>
      </w:r>
    </w:p>
    <w:p w14:paraId="2DD7704F">
      <w:pPr>
        <w:adjustRightInd w:val="0"/>
        <w:snapToGrid w:val="0"/>
        <w:ind w:firstLine="640" w:firstLineChars="200"/>
        <w:jc w:val="both"/>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3.新建民用建筑防空地下室建设批准告知书</w:t>
      </w:r>
    </w:p>
    <w:p w14:paraId="111A3D52">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br w:type="page"/>
      </w:r>
    </w:p>
    <w:p w14:paraId="1DAAD4A1">
      <w:pPr>
        <w:pStyle w:val="2"/>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建设工程规划类许可申请表</w:t>
      </w:r>
    </w:p>
    <w:p w14:paraId="130498F3">
      <w:pPr>
        <w:adjustRightInd w:val="0"/>
        <w:snapToGrid w:val="0"/>
        <w:jc w:val="center"/>
        <w:rPr>
          <w:rFonts w:hint="eastAsia" w:ascii="方正小标宋简体" w:hAnsi="方正小标宋简体" w:eastAsia="方正小标宋简体" w:cs="方正小标宋简体"/>
          <w:b w:val="0"/>
          <w:bCs w:val="0"/>
          <w:color w:val="000000"/>
          <w:sz w:val="36"/>
          <w:szCs w:val="36"/>
        </w:rPr>
      </w:pPr>
    </w:p>
    <w:p w14:paraId="2CAEB514">
      <w:pPr>
        <w:adjustRightInd w:val="0"/>
        <w:snapToGrid w:val="0"/>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建设工程规划类许可申请表</w:t>
      </w:r>
    </w:p>
    <w:p w14:paraId="512A772F">
      <w:pPr>
        <w:adjustRightInd w:val="0"/>
        <w:snapToGrid w:val="0"/>
        <w:rPr>
          <w:rFonts w:ascii="宋体"/>
          <w:b/>
          <w:bCs/>
          <w:color w:val="000000"/>
          <w:sz w:val="44"/>
          <w:szCs w:val="44"/>
        </w:rPr>
      </w:pPr>
      <w:r>
        <w:rPr>
          <w:rFonts w:hint="eastAsia" w:ascii="黑体" w:eastAsia="黑体" w:cs="黑体"/>
          <w:b/>
          <w:bCs/>
          <w:color w:val="auto"/>
          <w:sz w:val="24"/>
          <w:szCs w:val="24"/>
        </w:rPr>
        <w:t>项目</w:t>
      </w:r>
      <w:r>
        <w:rPr>
          <w:rFonts w:hint="eastAsia" w:ascii="黑体" w:eastAsia="黑体" w:cs="黑体"/>
          <w:b/>
          <w:bCs/>
          <w:color w:val="auto"/>
          <w:sz w:val="24"/>
          <w:szCs w:val="24"/>
          <w:lang w:val="en-US" w:eastAsia="zh-CN"/>
        </w:rPr>
        <w:t>代</w:t>
      </w:r>
      <w:r>
        <w:rPr>
          <w:rFonts w:hint="eastAsia" w:ascii="黑体" w:eastAsia="黑体" w:cs="黑体"/>
          <w:b/>
          <w:bCs/>
          <w:color w:val="auto"/>
          <w:sz w:val="24"/>
          <w:szCs w:val="24"/>
          <w:lang w:eastAsia="zh-CN"/>
        </w:rPr>
        <w:t>码</w:t>
      </w:r>
      <w:r>
        <w:rPr>
          <w:rFonts w:hint="eastAsia" w:ascii="黑体" w:eastAsia="黑体" w:cs="黑体"/>
          <w:b/>
          <w:bCs/>
          <w:color w:val="000000"/>
          <w:sz w:val="24"/>
          <w:szCs w:val="24"/>
        </w:rPr>
        <w:t>：</w:t>
      </w:r>
      <w:r>
        <w:rPr>
          <w:rFonts w:ascii="黑体" w:eastAsia="黑体" w:cs="黑体"/>
          <w:b/>
          <w:bCs/>
          <w:color w:val="000000"/>
          <w:sz w:val="24"/>
          <w:szCs w:val="24"/>
        </w:rPr>
        <w:t xml:space="preserve">                              </w:t>
      </w:r>
    </w:p>
    <w:tbl>
      <w:tblPr>
        <w:tblStyle w:val="7"/>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229"/>
        <w:gridCol w:w="1009"/>
        <w:gridCol w:w="431"/>
        <w:gridCol w:w="79"/>
        <w:gridCol w:w="1750"/>
        <w:gridCol w:w="1055"/>
        <w:gridCol w:w="1125"/>
        <w:gridCol w:w="400"/>
        <w:gridCol w:w="770"/>
        <w:gridCol w:w="201"/>
        <w:gridCol w:w="133"/>
        <w:gridCol w:w="1110"/>
        <w:gridCol w:w="1551"/>
      </w:tblGrid>
      <w:tr w14:paraId="12B9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exact"/>
          <w:jc w:val="center"/>
        </w:trPr>
        <w:tc>
          <w:tcPr>
            <w:tcW w:w="388" w:type="dxa"/>
            <w:vMerge w:val="restart"/>
            <w:noWrap w:val="0"/>
            <w:vAlign w:val="center"/>
          </w:tcPr>
          <w:p w14:paraId="3CE782D3">
            <w:pPr>
              <w:ind w:left="-107" w:leftChars="-51" w:right="-105" w:rightChars="-50"/>
              <w:jc w:val="center"/>
              <w:rPr>
                <w:rFonts w:ascii="黑体" w:eastAsia="黑体"/>
                <w:b/>
                <w:bCs/>
                <w:color w:val="000000"/>
                <w:sz w:val="24"/>
                <w:szCs w:val="24"/>
              </w:rPr>
            </w:pPr>
            <w:r>
              <w:rPr>
                <w:rFonts w:hint="eastAsia" w:ascii="黑体" w:eastAsia="黑体" w:cs="黑体"/>
                <w:b/>
                <w:bCs/>
                <w:color w:val="000000"/>
                <w:sz w:val="24"/>
                <w:szCs w:val="24"/>
              </w:rPr>
              <w:t>建设单位︵</w:t>
            </w:r>
          </w:p>
          <w:p w14:paraId="691610AF">
            <w:pPr>
              <w:ind w:left="-107" w:leftChars="-51" w:right="-105" w:rightChars="-50"/>
              <w:jc w:val="center"/>
              <w:rPr>
                <w:rFonts w:ascii="黑体" w:eastAsia="黑体"/>
                <w:b/>
                <w:bCs/>
                <w:color w:val="000000"/>
                <w:sz w:val="24"/>
                <w:szCs w:val="24"/>
              </w:rPr>
            </w:pPr>
            <w:r>
              <w:rPr>
                <w:rFonts w:hint="eastAsia" w:ascii="黑体" w:eastAsia="黑体" w:cs="黑体"/>
                <w:b/>
                <w:bCs/>
                <w:color w:val="000000"/>
                <w:sz w:val="24"/>
                <w:szCs w:val="24"/>
              </w:rPr>
              <w:t>个人</w:t>
            </w:r>
          </w:p>
          <w:p w14:paraId="4A4E3FAB">
            <w:pPr>
              <w:ind w:left="-107" w:leftChars="-51" w:right="-105" w:rightChars="-50"/>
              <w:jc w:val="center"/>
              <w:rPr>
                <w:rFonts w:ascii="宋体"/>
                <w:b/>
                <w:bCs/>
                <w:color w:val="000000"/>
                <w:sz w:val="24"/>
                <w:szCs w:val="24"/>
              </w:rPr>
            </w:pPr>
            <w:r>
              <w:rPr>
                <w:rFonts w:hint="eastAsia" w:ascii="黑体" w:eastAsia="黑体" w:cs="黑体"/>
                <w:b/>
                <w:bCs/>
                <w:color w:val="000000"/>
                <w:sz w:val="24"/>
                <w:szCs w:val="24"/>
              </w:rPr>
              <w:t>︶</w:t>
            </w:r>
            <w:r>
              <w:rPr>
                <w:rFonts w:hint="eastAsia" w:ascii="黑体" w:eastAsia="黑体" w:cs="黑体"/>
                <w:b/>
                <w:bCs/>
                <w:color w:val="000000"/>
                <w:sz w:val="24"/>
                <w:szCs w:val="24"/>
                <w:lang w:eastAsia="zh-CN"/>
              </w:rPr>
              <w:t>概况</w:t>
            </w:r>
          </w:p>
        </w:tc>
        <w:tc>
          <w:tcPr>
            <w:tcW w:w="6078" w:type="dxa"/>
            <w:gridSpan w:val="8"/>
            <w:vMerge w:val="restart"/>
            <w:noWrap w:val="0"/>
            <w:vAlign w:val="top"/>
          </w:tcPr>
          <w:p w14:paraId="68484D33">
            <w:pPr>
              <w:ind w:firstLine="2301" w:firstLineChars="2300"/>
              <w:rPr>
                <w:rFonts w:ascii="宋体"/>
                <w:b/>
                <w:bCs/>
                <w:color w:val="000000"/>
                <w:sz w:val="10"/>
                <w:szCs w:val="10"/>
                <w:u w:val="single"/>
              </w:rPr>
            </w:pPr>
          </w:p>
          <w:p w14:paraId="3190F5F3">
            <w:pPr>
              <w:adjustRightInd w:val="0"/>
              <w:snapToGrid w:val="0"/>
              <w:rPr>
                <w:rFonts w:ascii="宋体"/>
                <w:b/>
                <w:bCs/>
                <w:color w:val="000000"/>
                <w:u w:val="single"/>
                <w:bdr w:val="single" w:color="000000" w:sz="4" w:space="0"/>
              </w:rPr>
            </w:pPr>
            <w:r>
              <w:rPr>
                <w:rFonts w:hint="eastAsia" w:ascii="宋体" w:cs="宋体"/>
                <w:b/>
                <w:bCs/>
                <w:color w:val="000000"/>
              </w:rPr>
              <w:t>单位名称</w:t>
            </w:r>
            <w:r>
              <w:rPr>
                <w:rFonts w:ascii="宋体" w:cs="宋体"/>
                <w:b/>
                <w:bCs/>
                <w:color w:val="000000"/>
                <w:spacing w:val="-4"/>
                <w:sz w:val="18"/>
                <w:szCs w:val="18"/>
              </w:rPr>
              <w:t xml:space="preserve">  </w:t>
            </w:r>
            <w:r>
              <w:rPr>
                <w:rFonts w:ascii="宋体" w:cs="宋体"/>
                <w:b/>
                <w:bCs/>
                <w:color w:val="000000"/>
                <w:u w:val="single"/>
              </w:rPr>
              <w:t xml:space="preserve">                                          </w:t>
            </w:r>
          </w:p>
          <w:p w14:paraId="0284B137">
            <w:pPr>
              <w:adjustRightInd w:val="0"/>
              <w:snapToGrid w:val="0"/>
              <w:rPr>
                <w:rFonts w:ascii="宋体"/>
                <w:b/>
                <w:bCs/>
                <w:color w:val="000000"/>
                <w:sz w:val="10"/>
                <w:szCs w:val="10"/>
              </w:rPr>
            </w:pPr>
          </w:p>
          <w:p w14:paraId="0B596A7D">
            <w:pPr>
              <w:ind w:right="-105"/>
              <w:rPr>
                <w:rFonts w:ascii="宋体"/>
                <w:b/>
                <w:bCs/>
                <w:color w:val="000000"/>
                <w:spacing w:val="-4"/>
                <w:sz w:val="18"/>
                <w:szCs w:val="18"/>
              </w:rPr>
            </w:pPr>
            <w:r>
              <w:rPr>
                <w:rFonts w:hint="eastAsia" w:ascii="宋体" w:cs="宋体"/>
                <w:b/>
                <w:bCs/>
                <w:color w:val="000000"/>
                <w:sz w:val="18"/>
                <w:szCs w:val="18"/>
              </w:rPr>
              <w:t>本单位（人）承诺：</w:t>
            </w:r>
            <w:r>
              <w:rPr>
                <w:rFonts w:ascii="宋体" w:cs="宋体"/>
                <w:b/>
                <w:bCs/>
                <w:color w:val="000000"/>
                <w:spacing w:val="-4"/>
                <w:sz w:val="18"/>
                <w:szCs w:val="18"/>
              </w:rPr>
              <w:t xml:space="preserve"> </w:t>
            </w:r>
            <w:r>
              <w:rPr>
                <w:rFonts w:hint="eastAsia" w:ascii="宋体" w:cs="宋体"/>
                <w:b/>
                <w:bCs/>
                <w:color w:val="000000"/>
                <w:spacing w:val="-4"/>
                <w:sz w:val="18"/>
                <w:szCs w:val="18"/>
              </w:rPr>
              <w:t>对本表所填报的内容及提交的申报材料真实性负责，并依法承担相应的法律责任。</w:t>
            </w:r>
          </w:p>
          <w:p w14:paraId="79005682">
            <w:pPr>
              <w:ind w:left="-78" w:leftChars="-37" w:right="239" w:firstLine="90" w:firstLineChars="50"/>
              <w:jc w:val="right"/>
              <w:rPr>
                <w:rFonts w:ascii="宋体"/>
                <w:b/>
                <w:bCs/>
                <w:color w:val="000000"/>
                <w:sz w:val="18"/>
                <w:szCs w:val="18"/>
              </w:rPr>
            </w:pPr>
          </w:p>
          <w:p w14:paraId="6CDA190E">
            <w:pPr>
              <w:ind w:right="301"/>
              <w:rPr>
                <w:rFonts w:ascii="宋体"/>
                <w:b/>
                <w:bCs/>
                <w:color w:val="000000"/>
              </w:rPr>
            </w:pPr>
          </w:p>
          <w:p w14:paraId="5C007BF0">
            <w:pPr>
              <w:ind w:right="301"/>
              <w:rPr>
                <w:rFonts w:ascii="宋体"/>
                <w:b/>
                <w:bCs/>
                <w:color w:val="000000"/>
                <w:sz w:val="18"/>
                <w:szCs w:val="18"/>
              </w:rPr>
            </w:pPr>
            <w:r>
              <w:rPr>
                <w:rFonts w:hint="eastAsia" w:ascii="宋体" w:cs="宋体"/>
                <w:b/>
                <w:bCs/>
                <w:color w:val="000000"/>
              </w:rPr>
              <w:t>法人代表：</w:t>
            </w:r>
            <w:r>
              <w:rPr>
                <w:rFonts w:hint="eastAsia" w:ascii="黑体" w:eastAsia="黑体" w:cs="黑体"/>
                <w:b/>
                <w:bCs/>
                <w:color w:val="000000"/>
              </w:rPr>
              <w:t>（名章）</w:t>
            </w:r>
            <w:r>
              <w:rPr>
                <w:rFonts w:ascii="宋体" w:cs="宋体"/>
                <w:b/>
                <w:bCs/>
                <w:color w:val="000000"/>
              </w:rPr>
              <w:t xml:space="preserve">     </w:t>
            </w:r>
            <w:r>
              <w:rPr>
                <w:rFonts w:hint="eastAsia" w:ascii="宋体" w:cs="宋体"/>
                <w:b/>
                <w:bCs/>
                <w:color w:val="000000"/>
              </w:rPr>
              <w:t>建设单位（人）：</w:t>
            </w:r>
            <w:r>
              <w:rPr>
                <w:rFonts w:hint="eastAsia" w:ascii="黑体" w:eastAsia="黑体" w:cs="黑体"/>
                <w:b/>
                <w:bCs/>
                <w:color w:val="000000"/>
              </w:rPr>
              <w:t>（公章、名章）</w:t>
            </w:r>
          </w:p>
        </w:tc>
        <w:tc>
          <w:tcPr>
            <w:tcW w:w="1104" w:type="dxa"/>
            <w:gridSpan w:val="3"/>
            <w:noWrap w:val="0"/>
            <w:vAlign w:val="center"/>
          </w:tcPr>
          <w:p w14:paraId="157F43FF">
            <w:pPr>
              <w:ind w:left="-113" w:leftChars="-54" w:right="-176" w:rightChars="-84"/>
              <w:jc w:val="center"/>
              <w:rPr>
                <w:rFonts w:ascii="黑体" w:eastAsia="黑体"/>
                <w:b/>
                <w:bCs/>
                <w:color w:val="000000"/>
              </w:rPr>
            </w:pPr>
            <w:r>
              <w:rPr>
                <w:rFonts w:hint="eastAsia" w:ascii="黑体" w:eastAsia="黑体" w:cs="黑体"/>
                <w:b/>
                <w:bCs/>
                <w:color w:val="000000"/>
                <w:spacing w:val="-4"/>
                <w:sz w:val="18"/>
                <w:szCs w:val="18"/>
              </w:rPr>
              <w:t>委托代理人</w:t>
            </w:r>
          </w:p>
        </w:tc>
        <w:tc>
          <w:tcPr>
            <w:tcW w:w="2661" w:type="dxa"/>
            <w:gridSpan w:val="2"/>
            <w:noWrap w:val="0"/>
            <w:vAlign w:val="center"/>
          </w:tcPr>
          <w:p w14:paraId="19EFA61C">
            <w:pPr>
              <w:adjustRightInd w:val="0"/>
              <w:snapToGrid w:val="0"/>
              <w:ind w:left="-62" w:leftChars="-33" w:right="-107" w:rightChars="-51" w:hanging="7" w:hangingChars="4"/>
              <w:rPr>
                <w:rFonts w:ascii="宋体"/>
                <w:b/>
                <w:bCs/>
                <w:color w:val="000000"/>
                <w:sz w:val="18"/>
                <w:szCs w:val="18"/>
              </w:rPr>
            </w:pPr>
          </w:p>
        </w:tc>
      </w:tr>
      <w:tr w14:paraId="1001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388" w:type="dxa"/>
            <w:vMerge w:val="continue"/>
            <w:noWrap w:val="0"/>
            <w:vAlign w:val="center"/>
          </w:tcPr>
          <w:p w14:paraId="7517B01D">
            <w:pPr>
              <w:rPr>
                <w:color w:val="000000"/>
              </w:rPr>
            </w:pPr>
          </w:p>
        </w:tc>
        <w:tc>
          <w:tcPr>
            <w:tcW w:w="6078" w:type="dxa"/>
            <w:gridSpan w:val="8"/>
            <w:vMerge w:val="continue"/>
            <w:noWrap w:val="0"/>
            <w:vAlign w:val="top"/>
          </w:tcPr>
          <w:p w14:paraId="5A3E0A2D">
            <w:pPr>
              <w:rPr>
                <w:color w:val="000000"/>
              </w:rPr>
            </w:pPr>
          </w:p>
        </w:tc>
        <w:tc>
          <w:tcPr>
            <w:tcW w:w="1104" w:type="dxa"/>
            <w:gridSpan w:val="3"/>
            <w:noWrap w:val="0"/>
            <w:vAlign w:val="center"/>
          </w:tcPr>
          <w:p w14:paraId="41E7D651">
            <w:pPr>
              <w:ind w:left="-113" w:leftChars="-54" w:right="-176" w:rightChars="-84"/>
              <w:jc w:val="center"/>
              <w:rPr>
                <w:rFonts w:ascii="黑体" w:eastAsia="黑体"/>
                <w:b/>
                <w:bCs/>
                <w:color w:val="000000"/>
              </w:rPr>
            </w:pPr>
            <w:r>
              <w:rPr>
                <w:rFonts w:hint="eastAsia" w:ascii="黑体" w:eastAsia="黑体" w:cs="黑体"/>
                <w:b/>
                <w:bCs/>
                <w:color w:val="000000"/>
              </w:rPr>
              <w:t>证件号码</w:t>
            </w:r>
          </w:p>
          <w:p w14:paraId="1418E7BB">
            <w:pPr>
              <w:ind w:left="-113" w:leftChars="-54" w:right="-176" w:rightChars="-84"/>
              <w:jc w:val="center"/>
              <w:rPr>
                <w:rFonts w:ascii="黑体" w:eastAsia="黑体"/>
                <w:b/>
                <w:bCs/>
                <w:color w:val="000000"/>
              </w:rPr>
            </w:pPr>
            <w:r>
              <w:rPr>
                <w:rFonts w:hint="eastAsia" w:ascii="黑体" w:eastAsia="黑体" w:cs="黑体"/>
                <w:b/>
                <w:bCs/>
                <w:color w:val="000000"/>
              </w:rPr>
              <w:t>（身份证）</w:t>
            </w:r>
          </w:p>
        </w:tc>
        <w:tc>
          <w:tcPr>
            <w:tcW w:w="2661" w:type="dxa"/>
            <w:gridSpan w:val="2"/>
            <w:noWrap w:val="0"/>
            <w:vAlign w:val="center"/>
          </w:tcPr>
          <w:p w14:paraId="0AF2972A">
            <w:pPr>
              <w:adjustRightInd w:val="0"/>
              <w:snapToGrid w:val="0"/>
              <w:ind w:left="-62" w:leftChars="-33" w:right="-107" w:rightChars="-51" w:hanging="7" w:hangingChars="4"/>
              <w:rPr>
                <w:rFonts w:ascii="宋体"/>
                <w:b/>
                <w:bCs/>
                <w:color w:val="000000"/>
                <w:sz w:val="18"/>
                <w:szCs w:val="18"/>
              </w:rPr>
            </w:pPr>
          </w:p>
        </w:tc>
      </w:tr>
      <w:tr w14:paraId="4E39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388" w:type="dxa"/>
            <w:vMerge w:val="continue"/>
            <w:noWrap w:val="0"/>
            <w:vAlign w:val="center"/>
          </w:tcPr>
          <w:p w14:paraId="59D65FFD">
            <w:pPr>
              <w:rPr>
                <w:color w:val="000000"/>
              </w:rPr>
            </w:pPr>
          </w:p>
        </w:tc>
        <w:tc>
          <w:tcPr>
            <w:tcW w:w="6078" w:type="dxa"/>
            <w:gridSpan w:val="8"/>
            <w:vMerge w:val="continue"/>
            <w:noWrap w:val="0"/>
            <w:vAlign w:val="top"/>
          </w:tcPr>
          <w:p w14:paraId="42BE8A7C">
            <w:pPr>
              <w:rPr>
                <w:color w:val="000000"/>
              </w:rPr>
            </w:pPr>
          </w:p>
        </w:tc>
        <w:tc>
          <w:tcPr>
            <w:tcW w:w="1104" w:type="dxa"/>
            <w:gridSpan w:val="3"/>
            <w:noWrap w:val="0"/>
            <w:vAlign w:val="center"/>
          </w:tcPr>
          <w:p w14:paraId="6DE6031D">
            <w:pPr>
              <w:adjustRightInd w:val="0"/>
              <w:snapToGrid w:val="0"/>
              <w:ind w:left="-86" w:leftChars="-41" w:right="-122" w:rightChars="-58"/>
              <w:jc w:val="center"/>
              <w:rPr>
                <w:rFonts w:hint="eastAsia" w:ascii="黑体" w:eastAsia="黑体"/>
                <w:b/>
                <w:bCs/>
                <w:color w:val="000000"/>
              </w:rPr>
            </w:pPr>
            <w:r>
              <w:rPr>
                <w:rFonts w:hint="eastAsia" w:ascii="黑体" w:eastAsia="黑体" w:cs="黑体"/>
                <w:b/>
                <w:bCs/>
                <w:color w:val="000000"/>
              </w:rPr>
              <w:t>联系方式</w:t>
            </w:r>
          </w:p>
        </w:tc>
        <w:tc>
          <w:tcPr>
            <w:tcW w:w="2661" w:type="dxa"/>
            <w:gridSpan w:val="2"/>
            <w:noWrap w:val="0"/>
            <w:vAlign w:val="center"/>
          </w:tcPr>
          <w:p w14:paraId="74436440">
            <w:pPr>
              <w:adjustRightInd w:val="0"/>
              <w:snapToGrid w:val="0"/>
              <w:ind w:left="-62" w:leftChars="-33" w:right="-107" w:rightChars="-51" w:hanging="7" w:hangingChars="4"/>
              <w:rPr>
                <w:rFonts w:ascii="宋体"/>
                <w:b/>
                <w:bCs/>
                <w:color w:val="000000"/>
                <w:sz w:val="18"/>
                <w:szCs w:val="18"/>
              </w:rPr>
            </w:pPr>
          </w:p>
        </w:tc>
      </w:tr>
      <w:tr w14:paraId="334B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exact"/>
          <w:jc w:val="center"/>
        </w:trPr>
        <w:tc>
          <w:tcPr>
            <w:tcW w:w="388" w:type="dxa"/>
            <w:vMerge w:val="continue"/>
            <w:noWrap w:val="0"/>
            <w:vAlign w:val="center"/>
          </w:tcPr>
          <w:p w14:paraId="03C4E4E3">
            <w:pPr>
              <w:rPr>
                <w:color w:val="000000"/>
              </w:rPr>
            </w:pPr>
          </w:p>
        </w:tc>
        <w:tc>
          <w:tcPr>
            <w:tcW w:w="6078" w:type="dxa"/>
            <w:gridSpan w:val="8"/>
            <w:vMerge w:val="continue"/>
            <w:noWrap w:val="0"/>
            <w:vAlign w:val="top"/>
          </w:tcPr>
          <w:p w14:paraId="21E6624A">
            <w:pPr>
              <w:rPr>
                <w:color w:val="000000"/>
              </w:rPr>
            </w:pPr>
          </w:p>
        </w:tc>
        <w:tc>
          <w:tcPr>
            <w:tcW w:w="1104" w:type="dxa"/>
            <w:gridSpan w:val="3"/>
            <w:noWrap w:val="0"/>
            <w:vAlign w:val="center"/>
          </w:tcPr>
          <w:p w14:paraId="0E7D4B86">
            <w:pPr>
              <w:ind w:left="-86" w:leftChars="-41" w:right="-122" w:rightChars="-58"/>
              <w:jc w:val="center"/>
              <w:rPr>
                <w:rFonts w:ascii="黑体" w:eastAsia="黑体"/>
                <w:b/>
                <w:bCs/>
                <w:color w:val="000000"/>
              </w:rPr>
            </w:pPr>
            <w:r>
              <w:rPr>
                <w:rFonts w:hint="eastAsia" w:ascii="黑体" w:eastAsia="黑体" w:cs="黑体"/>
                <w:b/>
                <w:bCs/>
                <w:color w:val="000000"/>
              </w:rPr>
              <w:t>组织机构代码证号或统一</w:t>
            </w:r>
            <w:r>
              <w:rPr>
                <w:rFonts w:hint="eastAsia" w:ascii="黑体" w:eastAsia="黑体" w:cs="黑体"/>
                <w:b/>
                <w:bCs/>
                <w:color w:val="000000"/>
                <w:lang w:val="en-US" w:eastAsia="zh-CN"/>
              </w:rPr>
              <w:t>社会</w:t>
            </w:r>
            <w:r>
              <w:rPr>
                <w:rFonts w:hint="eastAsia" w:ascii="黑体" w:eastAsia="黑体" w:cs="黑体"/>
                <w:b/>
                <w:bCs/>
                <w:color w:val="000000"/>
              </w:rPr>
              <w:t>信用代码证号</w:t>
            </w:r>
          </w:p>
        </w:tc>
        <w:tc>
          <w:tcPr>
            <w:tcW w:w="2661" w:type="dxa"/>
            <w:gridSpan w:val="2"/>
            <w:noWrap w:val="0"/>
            <w:vAlign w:val="center"/>
          </w:tcPr>
          <w:p w14:paraId="05B5DBAD">
            <w:pPr>
              <w:ind w:left="-63" w:leftChars="-33" w:right="-141" w:rightChars="-67" w:hanging="6" w:hangingChars="4"/>
              <w:jc w:val="left"/>
              <w:rPr>
                <w:rFonts w:ascii="宋体"/>
                <w:b/>
                <w:bCs/>
                <w:color w:val="000000"/>
                <w:spacing w:val="-10"/>
                <w:sz w:val="18"/>
                <w:szCs w:val="18"/>
              </w:rPr>
            </w:pPr>
          </w:p>
        </w:tc>
      </w:tr>
      <w:tr w14:paraId="645D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388" w:type="dxa"/>
            <w:vMerge w:val="continue"/>
            <w:noWrap w:val="0"/>
            <w:vAlign w:val="center"/>
          </w:tcPr>
          <w:p w14:paraId="3F7B85B5">
            <w:pPr>
              <w:rPr>
                <w:color w:val="000000"/>
              </w:rPr>
            </w:pPr>
          </w:p>
        </w:tc>
        <w:tc>
          <w:tcPr>
            <w:tcW w:w="1748" w:type="dxa"/>
            <w:gridSpan w:val="4"/>
            <w:noWrap w:val="0"/>
            <w:vAlign w:val="center"/>
          </w:tcPr>
          <w:p w14:paraId="7C2BF855">
            <w:pPr>
              <w:ind w:right="-176" w:rightChars="-84" w:firstLine="316" w:firstLineChars="150"/>
              <w:rPr>
                <w:rFonts w:ascii="黑体" w:eastAsia="黑体"/>
                <w:b/>
                <w:bCs/>
                <w:color w:val="000000"/>
              </w:rPr>
            </w:pPr>
            <w:r>
              <w:rPr>
                <w:rFonts w:hint="eastAsia" w:ascii="黑体" w:eastAsia="黑体" w:cs="黑体"/>
                <w:b/>
                <w:bCs/>
                <w:color w:val="000000"/>
              </w:rPr>
              <w:t>单位地址</w:t>
            </w:r>
          </w:p>
        </w:tc>
        <w:tc>
          <w:tcPr>
            <w:tcW w:w="8095" w:type="dxa"/>
            <w:gridSpan w:val="9"/>
            <w:noWrap w:val="0"/>
            <w:vAlign w:val="center"/>
          </w:tcPr>
          <w:p w14:paraId="5E10EE55">
            <w:pPr>
              <w:ind w:right="-141" w:rightChars="-67"/>
              <w:jc w:val="left"/>
              <w:rPr>
                <w:rFonts w:ascii="宋体"/>
                <w:b/>
                <w:bCs/>
                <w:color w:val="000000"/>
                <w:spacing w:val="-10"/>
                <w:sz w:val="18"/>
                <w:szCs w:val="18"/>
              </w:rPr>
            </w:pPr>
          </w:p>
        </w:tc>
      </w:tr>
      <w:tr w14:paraId="01EA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388" w:type="dxa"/>
            <w:vMerge w:val="continue"/>
            <w:noWrap w:val="0"/>
            <w:vAlign w:val="center"/>
          </w:tcPr>
          <w:p w14:paraId="0B1A7AC4">
            <w:pPr>
              <w:rPr>
                <w:color w:val="000000"/>
              </w:rPr>
            </w:pPr>
          </w:p>
        </w:tc>
        <w:tc>
          <w:tcPr>
            <w:tcW w:w="1748" w:type="dxa"/>
            <w:gridSpan w:val="4"/>
            <w:noWrap w:val="0"/>
            <w:vAlign w:val="center"/>
          </w:tcPr>
          <w:p w14:paraId="0C21CC98">
            <w:pPr>
              <w:ind w:right="-176" w:rightChars="-84"/>
              <w:jc w:val="center"/>
              <w:rPr>
                <w:rFonts w:hint="eastAsia" w:ascii="黑体" w:eastAsia="黑体" w:cs="黑体"/>
                <w:b/>
                <w:bCs/>
                <w:color w:val="000000"/>
              </w:rPr>
            </w:pPr>
            <w:r>
              <w:rPr>
                <w:rFonts w:hint="eastAsia" w:ascii="黑体" w:eastAsia="黑体" w:cs="黑体"/>
                <w:b/>
                <w:bCs/>
                <w:color w:val="000000"/>
              </w:rPr>
              <w:t>审批结果送达</w:t>
            </w:r>
          </w:p>
        </w:tc>
        <w:tc>
          <w:tcPr>
            <w:tcW w:w="8095" w:type="dxa"/>
            <w:gridSpan w:val="9"/>
            <w:noWrap w:val="0"/>
            <w:vAlign w:val="center"/>
          </w:tcPr>
          <w:p w14:paraId="46879570">
            <w:pPr>
              <w:ind w:right="-141" w:rightChars="-67"/>
              <w:jc w:val="left"/>
              <w:rPr>
                <w:rFonts w:ascii="宋体"/>
                <w:b/>
                <w:bCs/>
                <w:color w:val="000000"/>
                <w:spacing w:val="-10"/>
                <w:sz w:val="18"/>
                <w:szCs w:val="18"/>
              </w:rPr>
            </w:pPr>
            <w:r>
              <w:rPr>
                <w:rFonts w:hint="eastAsia" w:ascii="宋体" w:cs="宋体"/>
                <w:color w:val="000000"/>
                <w:lang w:eastAsia="zh-CN"/>
              </w:rPr>
              <w:t>□</w:t>
            </w:r>
            <w:r>
              <w:rPr>
                <w:rFonts w:hint="eastAsia" w:ascii="宋体" w:cs="宋体"/>
                <w:color w:val="000000"/>
              </w:rPr>
              <w:t xml:space="preserve">直接送达    </w:t>
            </w:r>
            <w:r>
              <w:rPr>
                <w:rFonts w:hint="eastAsia" w:ascii="宋体" w:cs="宋体"/>
                <w:color w:val="000000"/>
                <w:lang w:eastAsia="zh-CN"/>
              </w:rPr>
              <w:t>□</w:t>
            </w:r>
            <w:r>
              <w:rPr>
                <w:rFonts w:hint="eastAsia" w:ascii="宋体" w:cs="宋体"/>
                <w:color w:val="000000"/>
              </w:rPr>
              <w:t>邮寄送达</w:t>
            </w:r>
          </w:p>
        </w:tc>
      </w:tr>
      <w:tr w14:paraId="1828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388" w:type="dxa"/>
            <w:vMerge w:val="continue"/>
            <w:noWrap w:val="0"/>
            <w:vAlign w:val="center"/>
          </w:tcPr>
          <w:p w14:paraId="4FCE5A75">
            <w:pPr>
              <w:rPr>
                <w:color w:val="000000"/>
              </w:rPr>
            </w:pPr>
          </w:p>
        </w:tc>
        <w:tc>
          <w:tcPr>
            <w:tcW w:w="1748" w:type="dxa"/>
            <w:gridSpan w:val="4"/>
            <w:noWrap w:val="0"/>
            <w:vAlign w:val="center"/>
          </w:tcPr>
          <w:p w14:paraId="6B87D609">
            <w:pPr>
              <w:ind w:right="-176" w:rightChars="-84" w:firstLine="316" w:firstLineChars="150"/>
              <w:rPr>
                <w:rFonts w:hint="eastAsia" w:ascii="黑体" w:eastAsia="黑体" w:cs="黑体"/>
                <w:b/>
                <w:bCs/>
                <w:color w:val="000000"/>
              </w:rPr>
            </w:pPr>
            <w:r>
              <w:rPr>
                <w:rFonts w:hint="eastAsia" w:ascii="黑体" w:eastAsia="黑体" w:cs="黑体"/>
                <w:b/>
                <w:bCs/>
                <w:color w:val="000000"/>
              </w:rPr>
              <w:t>邮寄地址</w:t>
            </w:r>
          </w:p>
        </w:tc>
        <w:tc>
          <w:tcPr>
            <w:tcW w:w="8095" w:type="dxa"/>
            <w:gridSpan w:val="9"/>
            <w:noWrap w:val="0"/>
            <w:vAlign w:val="center"/>
          </w:tcPr>
          <w:p w14:paraId="58AFEB65">
            <w:pPr>
              <w:ind w:right="-141" w:rightChars="-67"/>
              <w:jc w:val="left"/>
              <w:rPr>
                <w:rFonts w:ascii="宋体"/>
                <w:b/>
                <w:bCs/>
                <w:color w:val="000000"/>
                <w:spacing w:val="-10"/>
                <w:sz w:val="18"/>
                <w:szCs w:val="18"/>
              </w:rPr>
            </w:pPr>
          </w:p>
        </w:tc>
      </w:tr>
      <w:tr w14:paraId="5770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388" w:type="dxa"/>
            <w:vMerge w:val="continue"/>
            <w:noWrap w:val="0"/>
            <w:vAlign w:val="center"/>
          </w:tcPr>
          <w:p w14:paraId="30E16D99">
            <w:pPr>
              <w:rPr>
                <w:color w:val="000000"/>
              </w:rPr>
            </w:pPr>
          </w:p>
        </w:tc>
        <w:tc>
          <w:tcPr>
            <w:tcW w:w="1748" w:type="dxa"/>
            <w:gridSpan w:val="4"/>
            <w:noWrap w:val="0"/>
            <w:vAlign w:val="center"/>
          </w:tcPr>
          <w:p w14:paraId="18AF8D9C">
            <w:pPr>
              <w:ind w:right="-176" w:rightChars="-84"/>
              <w:jc w:val="center"/>
              <w:rPr>
                <w:rFonts w:hint="eastAsia" w:ascii="黑体" w:eastAsia="黑体" w:cs="黑体"/>
                <w:b/>
                <w:bCs/>
                <w:color w:val="000000"/>
              </w:rPr>
            </w:pPr>
            <w:r>
              <w:rPr>
                <w:rFonts w:hint="eastAsia" w:ascii="黑体" w:eastAsia="黑体" w:cs="黑体"/>
                <w:b/>
                <w:bCs/>
                <w:color w:val="000000"/>
              </w:rPr>
              <w:t>备注</w:t>
            </w:r>
          </w:p>
        </w:tc>
        <w:tc>
          <w:tcPr>
            <w:tcW w:w="8095" w:type="dxa"/>
            <w:gridSpan w:val="9"/>
            <w:noWrap w:val="0"/>
            <w:vAlign w:val="center"/>
          </w:tcPr>
          <w:p w14:paraId="46E47C06">
            <w:pPr>
              <w:ind w:right="-141" w:rightChars="-67"/>
              <w:jc w:val="left"/>
              <w:rPr>
                <w:rFonts w:ascii="宋体"/>
                <w:b/>
                <w:bCs/>
                <w:color w:val="000000"/>
                <w:spacing w:val="-10"/>
                <w:sz w:val="18"/>
                <w:szCs w:val="18"/>
              </w:rPr>
            </w:pPr>
            <w:r>
              <w:rPr>
                <w:rFonts w:hint="eastAsia" w:ascii="宋体" w:cs="宋体"/>
                <w:color w:val="000000"/>
              </w:rPr>
              <w:t>审批结果送达方式包括直接送达和邮寄送达，申请单位（人）可根据情况自行选择送达方式。费用由申请单位（人）自付。</w:t>
            </w:r>
          </w:p>
        </w:tc>
      </w:tr>
      <w:tr w14:paraId="1B4D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388" w:type="dxa"/>
            <w:vMerge w:val="restart"/>
            <w:noWrap w:val="0"/>
            <w:vAlign w:val="center"/>
          </w:tcPr>
          <w:p w14:paraId="57ECC445">
            <w:pPr>
              <w:ind w:left="-107" w:leftChars="-51" w:right="-107" w:rightChars="-51"/>
              <w:jc w:val="center"/>
              <w:rPr>
                <w:rFonts w:ascii="黑体" w:eastAsia="黑体"/>
                <w:b/>
                <w:bCs/>
                <w:color w:val="000000"/>
                <w:sz w:val="24"/>
                <w:szCs w:val="24"/>
              </w:rPr>
            </w:pPr>
            <w:r>
              <w:rPr>
                <w:rFonts w:hint="eastAsia" w:ascii="黑体" w:eastAsia="黑体" w:cs="黑体"/>
                <w:b/>
                <w:bCs/>
                <w:color w:val="000000"/>
                <w:sz w:val="24"/>
                <w:szCs w:val="24"/>
              </w:rPr>
              <w:t>建设项目基本情</w:t>
            </w:r>
          </w:p>
          <w:p w14:paraId="58BBE788">
            <w:pPr>
              <w:ind w:left="-107" w:leftChars="-51" w:right="-107" w:rightChars="-51"/>
              <w:jc w:val="center"/>
              <w:rPr>
                <w:rFonts w:hint="eastAsia" w:ascii="黑体" w:eastAsia="黑体"/>
                <w:b/>
                <w:bCs/>
                <w:color w:val="000000"/>
                <w:sz w:val="24"/>
                <w:szCs w:val="24"/>
              </w:rPr>
            </w:pPr>
            <w:r>
              <w:rPr>
                <w:rFonts w:hint="eastAsia" w:ascii="黑体" w:eastAsia="黑体" w:cs="黑体"/>
                <w:b/>
                <w:bCs/>
                <w:color w:val="000000"/>
                <w:sz w:val="24"/>
                <w:szCs w:val="24"/>
              </w:rPr>
              <w:t>况</w:t>
            </w:r>
          </w:p>
        </w:tc>
        <w:tc>
          <w:tcPr>
            <w:tcW w:w="1748" w:type="dxa"/>
            <w:gridSpan w:val="4"/>
            <w:noWrap w:val="0"/>
            <w:vAlign w:val="center"/>
          </w:tcPr>
          <w:p w14:paraId="62269B84">
            <w:pPr>
              <w:ind w:left="-67" w:leftChars="-32" w:right="-63" w:rightChars="-30" w:firstLine="422" w:firstLineChars="200"/>
              <w:rPr>
                <w:rFonts w:ascii="黑体" w:eastAsia="黑体"/>
                <w:b/>
                <w:bCs/>
                <w:color w:val="000000"/>
              </w:rPr>
            </w:pPr>
            <w:r>
              <w:rPr>
                <w:rFonts w:hint="eastAsia" w:ascii="黑体" w:eastAsia="黑体" w:cs="黑体"/>
                <w:b/>
                <w:bCs/>
                <w:color w:val="000000"/>
              </w:rPr>
              <w:t>项目名称</w:t>
            </w:r>
          </w:p>
        </w:tc>
        <w:tc>
          <w:tcPr>
            <w:tcW w:w="8095" w:type="dxa"/>
            <w:gridSpan w:val="9"/>
            <w:noWrap w:val="0"/>
            <w:vAlign w:val="center"/>
          </w:tcPr>
          <w:p w14:paraId="76546804">
            <w:pPr>
              <w:ind w:right="-63" w:rightChars="-30"/>
              <w:rPr>
                <w:rFonts w:ascii="宋体"/>
                <w:b/>
                <w:bCs/>
                <w:color w:val="000000"/>
                <w:sz w:val="18"/>
                <w:szCs w:val="18"/>
              </w:rPr>
            </w:pPr>
          </w:p>
        </w:tc>
      </w:tr>
      <w:tr w14:paraId="05F6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388" w:type="dxa"/>
            <w:vMerge w:val="continue"/>
            <w:noWrap w:val="0"/>
            <w:vAlign w:val="center"/>
          </w:tcPr>
          <w:p w14:paraId="3FE00F53">
            <w:pPr>
              <w:rPr>
                <w:color w:val="000000"/>
              </w:rPr>
            </w:pPr>
          </w:p>
        </w:tc>
        <w:tc>
          <w:tcPr>
            <w:tcW w:w="1748" w:type="dxa"/>
            <w:gridSpan w:val="4"/>
            <w:vMerge w:val="restart"/>
            <w:noWrap w:val="0"/>
            <w:vAlign w:val="center"/>
          </w:tcPr>
          <w:p w14:paraId="3B527CE3">
            <w:pPr>
              <w:ind w:left="-67" w:leftChars="-32" w:right="-63" w:rightChars="-30" w:firstLine="422" w:firstLineChars="200"/>
              <w:rPr>
                <w:rFonts w:ascii="黑体" w:eastAsia="黑体"/>
                <w:b/>
                <w:bCs/>
                <w:color w:val="000000"/>
              </w:rPr>
            </w:pPr>
            <w:r>
              <w:rPr>
                <w:rFonts w:hint="eastAsia" w:ascii="黑体" w:eastAsia="黑体" w:cs="黑体"/>
                <w:b/>
                <w:bCs/>
                <w:color w:val="000000"/>
              </w:rPr>
              <w:t>建设地点</w:t>
            </w:r>
          </w:p>
        </w:tc>
        <w:tc>
          <w:tcPr>
            <w:tcW w:w="8095" w:type="dxa"/>
            <w:gridSpan w:val="9"/>
            <w:noWrap w:val="0"/>
            <w:vAlign w:val="center"/>
          </w:tcPr>
          <w:p w14:paraId="5D268F33">
            <w:pPr>
              <w:ind w:right="-63" w:rightChars="-30"/>
              <w:rPr>
                <w:rFonts w:hint="eastAsia" w:ascii="宋体" w:eastAsia="宋体"/>
                <w:color w:val="000000"/>
                <w:lang w:eastAsia="zh-CN"/>
              </w:rPr>
            </w:pPr>
            <w:r>
              <w:rPr>
                <w:rFonts w:hint="eastAsia" w:ascii="宋体" w:cs="宋体"/>
                <w:color w:val="000000"/>
                <w:lang w:eastAsia="zh-CN"/>
              </w:rPr>
              <w:t>所属行政区：</w:t>
            </w:r>
          </w:p>
        </w:tc>
      </w:tr>
      <w:tr w14:paraId="06D5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388" w:type="dxa"/>
            <w:vMerge w:val="continue"/>
            <w:noWrap w:val="0"/>
            <w:vAlign w:val="center"/>
          </w:tcPr>
          <w:p w14:paraId="397F92DA">
            <w:pPr>
              <w:rPr>
                <w:color w:val="000000"/>
              </w:rPr>
            </w:pPr>
          </w:p>
        </w:tc>
        <w:tc>
          <w:tcPr>
            <w:tcW w:w="1748" w:type="dxa"/>
            <w:gridSpan w:val="4"/>
            <w:vMerge w:val="continue"/>
            <w:noWrap w:val="0"/>
            <w:vAlign w:val="center"/>
          </w:tcPr>
          <w:p w14:paraId="54F01478">
            <w:pPr>
              <w:rPr>
                <w:color w:val="000000"/>
              </w:rPr>
            </w:pPr>
          </w:p>
        </w:tc>
        <w:tc>
          <w:tcPr>
            <w:tcW w:w="8095" w:type="dxa"/>
            <w:gridSpan w:val="9"/>
            <w:noWrap w:val="0"/>
            <w:vAlign w:val="center"/>
          </w:tcPr>
          <w:p w14:paraId="45633F6B">
            <w:pPr>
              <w:ind w:right="-63" w:rightChars="-30"/>
              <w:rPr>
                <w:rFonts w:ascii="宋体"/>
                <w:color w:val="000000"/>
              </w:rPr>
            </w:pPr>
            <w:r>
              <w:rPr>
                <w:rFonts w:hint="eastAsia" w:ascii="宋体" w:cs="宋体"/>
                <w:color w:val="000000"/>
              </w:rPr>
              <w:t>具体位置：</w:t>
            </w:r>
          </w:p>
        </w:tc>
      </w:tr>
      <w:tr w14:paraId="71EF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exact"/>
          <w:jc w:val="center"/>
        </w:trPr>
        <w:tc>
          <w:tcPr>
            <w:tcW w:w="388" w:type="dxa"/>
            <w:vMerge w:val="continue"/>
            <w:noWrap w:val="0"/>
            <w:vAlign w:val="center"/>
          </w:tcPr>
          <w:p w14:paraId="75FE54BB">
            <w:pPr>
              <w:rPr>
                <w:color w:val="000000"/>
              </w:rPr>
            </w:pPr>
          </w:p>
        </w:tc>
        <w:tc>
          <w:tcPr>
            <w:tcW w:w="1748" w:type="dxa"/>
            <w:gridSpan w:val="4"/>
            <w:noWrap w:val="0"/>
            <w:vAlign w:val="center"/>
          </w:tcPr>
          <w:p w14:paraId="31C184FF">
            <w:pPr>
              <w:ind w:right="-63" w:rightChars="-30"/>
              <w:jc w:val="center"/>
              <w:rPr>
                <w:rFonts w:ascii="黑体" w:eastAsia="黑体"/>
                <w:b/>
                <w:bCs/>
                <w:color w:val="000000"/>
              </w:rPr>
            </w:pPr>
            <w:r>
              <w:rPr>
                <w:rFonts w:hint="eastAsia" w:ascii="黑体" w:eastAsia="黑体" w:cs="黑体"/>
                <w:b/>
                <w:bCs/>
                <w:color w:val="000000"/>
              </w:rPr>
              <w:t>项目类型</w:t>
            </w:r>
          </w:p>
        </w:tc>
        <w:tc>
          <w:tcPr>
            <w:tcW w:w="8095" w:type="dxa"/>
            <w:gridSpan w:val="9"/>
            <w:noWrap w:val="0"/>
            <w:vAlign w:val="center"/>
          </w:tcPr>
          <w:p w14:paraId="55D6C9D9">
            <w:pPr>
              <w:ind w:right="-63" w:rightChars="-30"/>
              <w:rPr>
                <w:rFonts w:ascii="宋体"/>
                <w:color w:val="000000"/>
              </w:rPr>
            </w:pPr>
            <w:r>
              <w:rPr>
                <w:rFonts w:hint="eastAsia" w:ascii="宋体" w:cs="宋体"/>
              </w:rPr>
              <w:t xml:space="preserve">□政府投资审批类房屋建筑 </w:t>
            </w:r>
            <w:r>
              <w:rPr>
                <w:rFonts w:ascii="宋体" w:cs="宋体"/>
              </w:rPr>
              <w:t xml:space="preserve"> </w:t>
            </w:r>
            <w:r>
              <w:rPr>
                <w:rFonts w:hint="eastAsia" w:ascii="宋体" w:cs="宋体"/>
              </w:rPr>
              <w:t>□社会投资核准类房屋建筑</w:t>
            </w:r>
            <w:r>
              <w:rPr>
                <w:rFonts w:ascii="宋体" w:cs="宋体"/>
              </w:rPr>
              <w:t xml:space="preserve"> </w:t>
            </w:r>
            <w:r>
              <w:rPr>
                <w:rFonts w:hint="eastAsia" w:ascii="宋体" w:cs="宋体"/>
              </w:rPr>
              <w:t xml:space="preserve"> □社会投资备案类房屋建筑</w:t>
            </w:r>
            <w:r>
              <w:rPr>
                <w:rFonts w:hint="eastAsia" w:ascii="宋体" w:cs="宋体"/>
                <w:lang w:val="en-US" w:eastAsia="zh-CN"/>
              </w:rPr>
              <w:t xml:space="preserve">  </w:t>
            </w:r>
            <w:r>
              <w:rPr>
                <w:rFonts w:hint="eastAsia" w:ascii="宋体" w:cs="宋体"/>
                <w:lang w:eastAsia="zh-CN"/>
              </w:rPr>
              <w:t>□</w:t>
            </w:r>
            <w:r>
              <w:rPr>
                <w:rFonts w:hint="eastAsia" w:ascii="宋体" w:cs="宋体"/>
              </w:rPr>
              <w:t>政府投资审批类市政基础设施  □社会投资核准类市政</w:t>
            </w:r>
            <w:r>
              <w:rPr>
                <w:rFonts w:ascii="宋体" w:cs="宋体"/>
              </w:rPr>
              <w:t>基础设施</w:t>
            </w:r>
            <w:r>
              <w:rPr>
                <w:rFonts w:hint="eastAsia" w:ascii="宋体" w:cs="宋体"/>
              </w:rPr>
              <w:t xml:space="preserve">  □社会投资备案类市政基础设施</w:t>
            </w:r>
          </w:p>
        </w:tc>
      </w:tr>
      <w:tr w14:paraId="4B4B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jc w:val="center"/>
        </w:trPr>
        <w:tc>
          <w:tcPr>
            <w:tcW w:w="388" w:type="dxa"/>
            <w:vMerge w:val="continue"/>
            <w:noWrap w:val="0"/>
            <w:vAlign w:val="center"/>
          </w:tcPr>
          <w:p w14:paraId="1B84DA88">
            <w:pPr>
              <w:rPr>
                <w:color w:val="000000"/>
              </w:rPr>
            </w:pPr>
          </w:p>
        </w:tc>
        <w:tc>
          <w:tcPr>
            <w:tcW w:w="1748" w:type="dxa"/>
            <w:gridSpan w:val="4"/>
            <w:noWrap w:val="0"/>
            <w:vAlign w:val="center"/>
          </w:tcPr>
          <w:p w14:paraId="3492FDA5">
            <w:pPr>
              <w:ind w:left="-67" w:leftChars="-32" w:right="-63" w:rightChars="-30"/>
              <w:jc w:val="center"/>
              <w:rPr>
                <w:rFonts w:hint="eastAsia" w:ascii="黑体" w:eastAsia="黑体" w:cs="黑体"/>
                <w:b/>
                <w:bCs/>
                <w:color w:val="000000"/>
              </w:rPr>
            </w:pPr>
            <w:r>
              <w:rPr>
                <w:rFonts w:hint="eastAsia" w:ascii="黑体" w:eastAsia="黑体" w:cs="黑体"/>
                <w:b/>
                <w:bCs/>
                <w:color w:val="000000"/>
              </w:rPr>
              <w:t>投资项目</w:t>
            </w:r>
          </w:p>
          <w:p w14:paraId="351069F7">
            <w:pPr>
              <w:ind w:left="-67" w:leftChars="-32" w:right="-63" w:rightChars="-30"/>
              <w:jc w:val="center"/>
              <w:rPr>
                <w:rFonts w:ascii="黑体" w:eastAsia="黑体"/>
                <w:b/>
                <w:bCs/>
                <w:color w:val="000000"/>
              </w:rPr>
            </w:pPr>
            <w:r>
              <w:rPr>
                <w:rFonts w:hint="eastAsia" w:ascii="黑体" w:eastAsia="黑体" w:cs="黑体"/>
                <w:b/>
                <w:bCs/>
                <w:color w:val="000000"/>
              </w:rPr>
              <w:t>行业分类</w:t>
            </w:r>
          </w:p>
        </w:tc>
        <w:tc>
          <w:tcPr>
            <w:tcW w:w="8095" w:type="dxa"/>
            <w:gridSpan w:val="9"/>
            <w:noWrap w:val="0"/>
            <w:vAlign w:val="center"/>
          </w:tcPr>
          <w:p w14:paraId="149A9761">
            <w:pPr>
              <w:widowControl/>
              <w:ind w:left="105" w:hanging="105" w:hangingChars="50"/>
              <w:jc w:val="left"/>
              <w:rPr>
                <w:rFonts w:hint="eastAsia" w:ascii="宋体" w:cs="宋体"/>
                <w:color w:val="000000"/>
              </w:rPr>
            </w:pPr>
            <w:r>
              <w:rPr>
                <w:rFonts w:hint="eastAsia" w:ascii="宋体" w:cs="宋体"/>
                <w:color w:val="000000"/>
              </w:rPr>
              <w:t>□住宅</w:t>
            </w:r>
            <w:r>
              <w:rPr>
                <w:rFonts w:ascii="宋体" w:cs="宋体"/>
                <w:color w:val="000000"/>
              </w:rPr>
              <w:t xml:space="preserve"> </w:t>
            </w:r>
            <w:r>
              <w:rPr>
                <w:rFonts w:hint="eastAsia" w:ascii="宋体" w:cs="宋体"/>
                <w:color w:val="000000"/>
              </w:rPr>
              <w:t>□公路</w:t>
            </w:r>
            <w:r>
              <w:rPr>
                <w:rFonts w:ascii="宋体" w:cs="宋体"/>
                <w:color w:val="000000"/>
              </w:rPr>
              <w:t xml:space="preserve"> </w:t>
            </w:r>
            <w:r>
              <w:rPr>
                <w:rFonts w:hint="eastAsia" w:ascii="宋体" w:cs="宋体"/>
                <w:color w:val="000000"/>
              </w:rPr>
              <w:t>□城市道路桥梁、隧道</w:t>
            </w:r>
            <w:r>
              <w:rPr>
                <w:rFonts w:ascii="宋体" w:cs="宋体"/>
                <w:color w:val="000000"/>
              </w:rPr>
              <w:t xml:space="preserve"> </w:t>
            </w:r>
            <w:r>
              <w:rPr>
                <w:rFonts w:hint="eastAsia" w:ascii="宋体" w:cs="宋体"/>
                <w:color w:val="000000"/>
              </w:rPr>
              <w:t xml:space="preserve">□轻工 </w:t>
            </w:r>
            <w:r>
              <w:rPr>
                <w:rFonts w:ascii="宋体" w:cs="宋体"/>
                <w:color w:val="000000"/>
              </w:rPr>
              <w:t xml:space="preserve"> </w:t>
            </w:r>
            <w:r>
              <w:rPr>
                <w:rFonts w:hint="eastAsia" w:ascii="宋体" w:cs="宋体"/>
                <w:color w:val="000000"/>
              </w:rPr>
              <w:t>□电网工程</w:t>
            </w:r>
            <w:r>
              <w:rPr>
                <w:rFonts w:ascii="宋体" w:cs="宋体"/>
                <w:color w:val="000000"/>
              </w:rPr>
              <w:t xml:space="preserve">  </w:t>
            </w:r>
            <w:r>
              <w:rPr>
                <w:rFonts w:hint="eastAsia" w:ascii="宋体" w:cs="宋体"/>
                <w:color w:val="000000"/>
                <w:lang w:eastAsia="zh-CN"/>
              </w:rPr>
              <w:t>□</w:t>
            </w:r>
            <w:r>
              <w:rPr>
                <w:rFonts w:hint="eastAsia" w:ascii="宋体" w:cs="宋体"/>
                <w:color w:val="000000"/>
              </w:rPr>
              <w:t>机械制造</w:t>
            </w:r>
            <w:r>
              <w:rPr>
                <w:rFonts w:ascii="宋体" w:cs="宋体"/>
                <w:color w:val="000000"/>
              </w:rPr>
              <w:t xml:space="preserve">  </w:t>
            </w:r>
            <w:r>
              <w:rPr>
                <w:rFonts w:hint="eastAsia" w:ascii="宋体" w:cs="宋体"/>
                <w:color w:val="000000"/>
              </w:rPr>
              <w:t>□旅游</w:t>
            </w:r>
          </w:p>
          <w:p w14:paraId="77C02C76">
            <w:pPr>
              <w:widowControl/>
              <w:ind w:left="105" w:hanging="105" w:hangingChars="50"/>
              <w:jc w:val="left"/>
              <w:rPr>
                <w:rFonts w:ascii="宋体"/>
                <w:color w:val="000000"/>
              </w:rPr>
            </w:pPr>
            <w:r>
              <w:rPr>
                <w:rFonts w:hint="eastAsia" w:ascii="宋体" w:cs="宋体"/>
                <w:color w:val="000000"/>
              </w:rPr>
              <w:t>□其他城建</w:t>
            </w:r>
            <w:r>
              <w:rPr>
                <w:rFonts w:ascii="宋体" w:cs="宋体"/>
                <w:color w:val="000000"/>
              </w:rPr>
              <w:t xml:space="preserve"> </w:t>
            </w:r>
            <w:r>
              <w:rPr>
                <w:rFonts w:hint="eastAsia" w:ascii="宋体" w:cs="宋体"/>
                <w:color w:val="000000"/>
              </w:rPr>
              <w:t xml:space="preserve"> □社会事业</w:t>
            </w:r>
            <w:r>
              <w:rPr>
                <w:rFonts w:ascii="宋体" w:cs="宋体"/>
                <w:color w:val="000000"/>
              </w:rPr>
              <w:t xml:space="preserve">  </w:t>
            </w:r>
            <w:r>
              <w:rPr>
                <w:rFonts w:hint="eastAsia" w:ascii="宋体" w:cs="宋体"/>
                <w:color w:val="000000"/>
                <w:lang w:eastAsia="zh-CN"/>
              </w:rPr>
              <w:t>□</w:t>
            </w:r>
            <w:r>
              <w:rPr>
                <w:rFonts w:hint="eastAsia" w:ascii="宋体" w:cs="宋体"/>
                <w:color w:val="000000"/>
              </w:rPr>
              <w:t>信息产业</w:t>
            </w:r>
            <w:r>
              <w:rPr>
                <w:rFonts w:ascii="宋体" w:cs="宋体"/>
                <w:color w:val="000000"/>
              </w:rPr>
              <w:t xml:space="preserve"> </w:t>
            </w:r>
            <w:r>
              <w:rPr>
                <w:rFonts w:hint="eastAsia" w:ascii="宋体" w:cs="宋体"/>
                <w:color w:val="000000"/>
              </w:rPr>
              <w:t xml:space="preserve"> </w:t>
            </w:r>
            <w:r>
              <w:rPr>
                <w:rFonts w:hint="eastAsia" w:ascii="宋体" w:cs="宋体"/>
                <w:color w:val="000000"/>
                <w:lang w:eastAsia="zh-CN"/>
              </w:rPr>
              <w:t>□</w:t>
            </w:r>
            <w:r>
              <w:rPr>
                <w:rFonts w:hint="eastAsia" w:ascii="宋体" w:cs="宋体"/>
                <w:color w:val="000000"/>
              </w:rPr>
              <w:t>煤矿</w:t>
            </w:r>
            <w:r>
              <w:rPr>
                <w:rFonts w:ascii="宋体" w:cs="宋体"/>
                <w:color w:val="000000"/>
              </w:rPr>
              <w:t xml:space="preserve"> </w:t>
            </w:r>
            <w:r>
              <w:rPr>
                <w:rFonts w:hint="eastAsia" w:ascii="宋体" w:cs="宋体"/>
                <w:color w:val="000000"/>
              </w:rPr>
              <w:t xml:space="preserve"> </w:t>
            </w:r>
            <w:r>
              <w:rPr>
                <w:rFonts w:hint="eastAsia" w:ascii="宋体" w:cs="宋体"/>
                <w:color w:val="000000"/>
                <w:lang w:eastAsia="zh-CN"/>
              </w:rPr>
              <w:t>□</w:t>
            </w:r>
            <w:r>
              <w:rPr>
                <w:rFonts w:hint="eastAsia" w:ascii="宋体" w:cs="宋体"/>
                <w:color w:val="000000"/>
              </w:rPr>
              <w:t>民航</w:t>
            </w:r>
            <w:r>
              <w:rPr>
                <w:rFonts w:ascii="宋体" w:cs="宋体"/>
                <w:color w:val="000000"/>
              </w:rPr>
              <w:t xml:space="preserve">  </w:t>
            </w:r>
            <w:r>
              <w:rPr>
                <w:rFonts w:hint="eastAsia" w:ascii="宋体" w:cs="宋体"/>
                <w:color w:val="000000"/>
                <w:lang w:eastAsia="zh-CN"/>
              </w:rPr>
              <w:t>□</w:t>
            </w:r>
            <w:r>
              <w:rPr>
                <w:rFonts w:hint="eastAsia" w:ascii="宋体" w:cs="宋体"/>
                <w:color w:val="000000"/>
              </w:rPr>
              <w:t>化工</w:t>
            </w:r>
            <w:r>
              <w:rPr>
                <w:rFonts w:ascii="宋体" w:cs="宋体"/>
                <w:color w:val="000000"/>
              </w:rPr>
              <w:t xml:space="preserve">  </w:t>
            </w:r>
            <w:r>
              <w:rPr>
                <w:rFonts w:hint="eastAsia" w:ascii="宋体" w:cs="宋体"/>
                <w:color w:val="000000"/>
              </w:rPr>
              <w:t>□其他</w:t>
            </w:r>
            <w:r>
              <w:rPr>
                <w:rFonts w:hint="eastAsia" w:ascii="宋体" w:cs="宋体"/>
                <w:color w:val="000000"/>
                <w:sz w:val="28"/>
                <w:szCs w:val="28"/>
                <w:u w:val="single"/>
              </w:rPr>
              <w:t>＿＿＿＿</w:t>
            </w:r>
          </w:p>
        </w:tc>
      </w:tr>
      <w:tr w14:paraId="4DD4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exact"/>
          <w:jc w:val="center"/>
        </w:trPr>
        <w:tc>
          <w:tcPr>
            <w:tcW w:w="388" w:type="dxa"/>
            <w:vMerge w:val="continue"/>
            <w:noWrap w:val="0"/>
            <w:vAlign w:val="center"/>
          </w:tcPr>
          <w:p w14:paraId="5AD6A963">
            <w:pPr>
              <w:rPr>
                <w:color w:val="000000"/>
              </w:rPr>
            </w:pPr>
          </w:p>
        </w:tc>
        <w:tc>
          <w:tcPr>
            <w:tcW w:w="1748" w:type="dxa"/>
            <w:gridSpan w:val="4"/>
            <w:noWrap w:val="0"/>
            <w:vAlign w:val="center"/>
          </w:tcPr>
          <w:p w14:paraId="1B451546">
            <w:pPr>
              <w:ind w:right="-108"/>
              <w:jc w:val="center"/>
              <w:rPr>
                <w:rFonts w:ascii="黑体" w:eastAsia="黑体"/>
                <w:b/>
                <w:bCs/>
                <w:color w:val="000000"/>
              </w:rPr>
            </w:pPr>
            <w:r>
              <w:rPr>
                <w:rFonts w:hint="eastAsia" w:ascii="黑体" w:eastAsia="黑体" w:cs="黑体"/>
                <w:b/>
                <w:bCs/>
                <w:color w:val="000000"/>
              </w:rPr>
              <w:t>建设性质</w:t>
            </w:r>
          </w:p>
        </w:tc>
        <w:tc>
          <w:tcPr>
            <w:tcW w:w="8095" w:type="dxa"/>
            <w:gridSpan w:val="9"/>
            <w:noWrap w:val="0"/>
            <w:vAlign w:val="center"/>
          </w:tcPr>
          <w:p w14:paraId="797602FD">
            <w:pPr>
              <w:ind w:right="-108"/>
              <w:jc w:val="left"/>
              <w:rPr>
                <w:rFonts w:ascii="宋体" w:cs="宋体"/>
                <w:color w:val="000000"/>
              </w:rPr>
            </w:pPr>
            <w:r>
              <w:rPr>
                <w:rFonts w:hint="eastAsia" w:ascii="宋体" w:cs="宋体"/>
                <w:color w:val="000000"/>
              </w:rPr>
              <w:t>□新建</w:t>
            </w:r>
            <w:r>
              <w:rPr>
                <w:rFonts w:ascii="宋体" w:cs="宋体"/>
                <w:color w:val="000000"/>
              </w:rPr>
              <w:t xml:space="preserve">       </w:t>
            </w:r>
            <w:r>
              <w:rPr>
                <w:rFonts w:hint="eastAsia" w:ascii="宋体" w:cs="宋体"/>
                <w:color w:val="000000"/>
              </w:rPr>
              <w:t>□扩建</w:t>
            </w:r>
            <w:r>
              <w:rPr>
                <w:rFonts w:ascii="宋体" w:cs="宋体"/>
                <w:color w:val="000000"/>
              </w:rPr>
              <w:t xml:space="preserve"> </w:t>
            </w:r>
            <w:r>
              <w:rPr>
                <w:rFonts w:hint="eastAsia" w:ascii="宋体" w:cs="宋体"/>
                <w:color w:val="000000"/>
              </w:rPr>
              <w:t xml:space="preserve">   </w:t>
            </w:r>
            <w:r>
              <w:rPr>
                <w:rFonts w:ascii="宋体" w:cs="宋体"/>
                <w:color w:val="000000"/>
              </w:rPr>
              <w:t xml:space="preserve">   </w:t>
            </w:r>
            <w:r>
              <w:rPr>
                <w:rFonts w:hint="eastAsia" w:ascii="宋体" w:cs="宋体"/>
                <w:color w:val="000000"/>
              </w:rPr>
              <w:t>□改建        □迁建</w:t>
            </w:r>
            <w:r>
              <w:rPr>
                <w:rFonts w:ascii="宋体" w:cs="宋体"/>
                <w:color w:val="000000"/>
              </w:rPr>
              <w:t xml:space="preserve">       </w:t>
            </w:r>
            <w:r>
              <w:rPr>
                <w:rFonts w:hint="eastAsia" w:ascii="宋体" w:cs="宋体"/>
                <w:color w:val="000000"/>
              </w:rPr>
              <w:t>□其他</w:t>
            </w:r>
            <w:r>
              <w:rPr>
                <w:rFonts w:hint="eastAsia" w:ascii="宋体" w:cs="宋体"/>
                <w:color w:val="000000"/>
                <w:sz w:val="28"/>
                <w:szCs w:val="28"/>
                <w:u w:val="single"/>
              </w:rPr>
              <w:t xml:space="preserve">＿＿＿＿＿＿ </w:t>
            </w:r>
          </w:p>
        </w:tc>
      </w:tr>
      <w:tr w14:paraId="2460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388" w:type="dxa"/>
            <w:vMerge w:val="continue"/>
            <w:noWrap w:val="0"/>
            <w:vAlign w:val="center"/>
          </w:tcPr>
          <w:p w14:paraId="7ED09B0F">
            <w:pPr>
              <w:rPr>
                <w:color w:val="000000"/>
              </w:rPr>
            </w:pPr>
          </w:p>
        </w:tc>
        <w:tc>
          <w:tcPr>
            <w:tcW w:w="1748" w:type="dxa"/>
            <w:gridSpan w:val="4"/>
            <w:noWrap w:val="0"/>
            <w:vAlign w:val="center"/>
          </w:tcPr>
          <w:p w14:paraId="75113F26">
            <w:pPr>
              <w:ind w:right="-108"/>
              <w:jc w:val="center"/>
              <w:rPr>
                <w:rFonts w:ascii="黑体" w:eastAsia="黑体"/>
                <w:b/>
                <w:bCs/>
                <w:color w:val="000000"/>
              </w:rPr>
            </w:pPr>
            <w:r>
              <w:rPr>
                <w:rFonts w:hint="eastAsia" w:ascii="黑体" w:eastAsia="黑体" w:cs="黑体"/>
                <w:b/>
                <w:bCs/>
                <w:color w:val="000000"/>
              </w:rPr>
              <w:t>建设规模</w:t>
            </w:r>
          </w:p>
        </w:tc>
        <w:tc>
          <w:tcPr>
            <w:tcW w:w="3930" w:type="dxa"/>
            <w:gridSpan w:val="3"/>
            <w:noWrap w:val="0"/>
            <w:vAlign w:val="center"/>
          </w:tcPr>
          <w:p w14:paraId="7AE1EA4B">
            <w:pPr>
              <w:ind w:right="-108"/>
              <w:rPr>
                <w:rFonts w:ascii="宋体"/>
                <w:color w:val="000000"/>
              </w:rPr>
            </w:pPr>
          </w:p>
        </w:tc>
        <w:tc>
          <w:tcPr>
            <w:tcW w:w="1371" w:type="dxa"/>
            <w:gridSpan w:val="3"/>
            <w:noWrap w:val="0"/>
            <w:vAlign w:val="center"/>
          </w:tcPr>
          <w:p w14:paraId="1BDF8CD5">
            <w:pPr>
              <w:jc w:val="center"/>
              <w:rPr>
                <w:rFonts w:ascii="黑体" w:eastAsia="黑体"/>
                <w:b/>
                <w:bCs/>
                <w:color w:val="000000"/>
              </w:rPr>
            </w:pPr>
            <w:r>
              <w:rPr>
                <w:rFonts w:hint="eastAsia" w:ascii="黑体" w:eastAsia="黑体" w:cs="黑体"/>
                <w:b/>
                <w:bCs/>
                <w:color w:val="000000"/>
              </w:rPr>
              <w:t>总投资</w:t>
            </w:r>
          </w:p>
          <w:p w14:paraId="3E7FD90F">
            <w:pPr>
              <w:ind w:left="-67" w:leftChars="-32" w:right="-63" w:rightChars="-30"/>
              <w:jc w:val="center"/>
              <w:rPr>
                <w:rFonts w:ascii="黑体" w:eastAsia="黑体"/>
                <w:b/>
                <w:bCs/>
                <w:color w:val="000000"/>
              </w:rPr>
            </w:pPr>
            <w:r>
              <w:rPr>
                <w:rFonts w:hint="eastAsia" w:ascii="黑体" w:eastAsia="黑体" w:cs="黑体"/>
                <w:b/>
                <w:bCs/>
                <w:color w:val="000000"/>
              </w:rPr>
              <w:t>（万元）</w:t>
            </w:r>
          </w:p>
        </w:tc>
        <w:tc>
          <w:tcPr>
            <w:tcW w:w="2794" w:type="dxa"/>
            <w:gridSpan w:val="3"/>
            <w:noWrap w:val="0"/>
            <w:vAlign w:val="center"/>
          </w:tcPr>
          <w:p w14:paraId="2649FA7E">
            <w:pPr>
              <w:ind w:right="-63" w:rightChars="-30"/>
              <w:rPr>
                <w:rFonts w:ascii="宋体"/>
                <w:color w:val="000000"/>
              </w:rPr>
            </w:pPr>
          </w:p>
        </w:tc>
      </w:tr>
      <w:tr w14:paraId="310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388" w:type="dxa"/>
            <w:vMerge w:val="continue"/>
            <w:noWrap w:val="0"/>
            <w:vAlign w:val="center"/>
          </w:tcPr>
          <w:p w14:paraId="703F5C2C">
            <w:pPr>
              <w:rPr>
                <w:color w:val="000000"/>
              </w:rPr>
            </w:pPr>
          </w:p>
        </w:tc>
        <w:tc>
          <w:tcPr>
            <w:tcW w:w="9843" w:type="dxa"/>
            <w:gridSpan w:val="13"/>
            <w:noWrap w:val="0"/>
            <w:vAlign w:val="center"/>
          </w:tcPr>
          <w:p w14:paraId="475B6C6D">
            <w:pPr>
              <w:ind w:right="-63" w:rightChars="-30"/>
              <w:rPr>
                <w:rFonts w:ascii="宋体"/>
                <w:color w:val="000000"/>
              </w:rPr>
            </w:pPr>
            <w:r>
              <w:rPr>
                <w:rFonts w:hint="eastAsia" w:ascii="黑体" w:eastAsia="黑体" w:cs="黑体"/>
                <w:b/>
                <w:bCs/>
                <w:color w:val="000000"/>
              </w:rPr>
              <w:t>建设项目用地预审与选址意见书批复文号：</w:t>
            </w:r>
          </w:p>
        </w:tc>
      </w:tr>
      <w:tr w14:paraId="2947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388" w:type="dxa"/>
            <w:vMerge w:val="continue"/>
            <w:noWrap w:val="0"/>
            <w:vAlign w:val="center"/>
          </w:tcPr>
          <w:p w14:paraId="64FBDA6F">
            <w:pPr>
              <w:rPr>
                <w:color w:val="000000"/>
              </w:rPr>
            </w:pPr>
          </w:p>
        </w:tc>
        <w:tc>
          <w:tcPr>
            <w:tcW w:w="9843" w:type="dxa"/>
            <w:gridSpan w:val="13"/>
            <w:noWrap w:val="0"/>
            <w:vAlign w:val="center"/>
          </w:tcPr>
          <w:p w14:paraId="649C5934">
            <w:pPr>
              <w:ind w:left="-107" w:leftChars="-51" w:right="-108"/>
              <w:rPr>
                <w:rFonts w:hint="eastAsia" w:ascii="宋体" w:eastAsia="黑体"/>
                <w:color w:val="000000"/>
              </w:rPr>
            </w:pPr>
            <w:r>
              <w:rPr>
                <w:rFonts w:hint="eastAsia" w:ascii="黑体" w:eastAsia="黑体" w:cs="黑体"/>
                <w:b/>
                <w:bCs/>
                <w:color w:val="000000"/>
                <w:sz w:val="18"/>
                <w:szCs w:val="18"/>
                <w:lang w:val="en-US" w:eastAsia="zh-CN"/>
              </w:rPr>
              <w:t xml:space="preserve"> </w:t>
            </w:r>
            <w:r>
              <w:rPr>
                <w:rFonts w:hint="eastAsia" w:ascii="黑体" w:eastAsia="黑体" w:cs="黑体"/>
                <w:b/>
                <w:bCs/>
                <w:color w:val="000000"/>
              </w:rPr>
              <w:t>建设用地规划许可证批复文号：</w:t>
            </w:r>
          </w:p>
        </w:tc>
      </w:tr>
      <w:tr w14:paraId="7B39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88" w:type="dxa"/>
            <w:vMerge w:val="continue"/>
            <w:noWrap w:val="0"/>
            <w:vAlign w:val="center"/>
          </w:tcPr>
          <w:p w14:paraId="4C6F5743">
            <w:pPr>
              <w:rPr>
                <w:color w:val="000000"/>
              </w:rPr>
            </w:pPr>
          </w:p>
        </w:tc>
        <w:tc>
          <w:tcPr>
            <w:tcW w:w="1748" w:type="dxa"/>
            <w:gridSpan w:val="4"/>
            <w:noWrap w:val="0"/>
            <w:vAlign w:val="center"/>
          </w:tcPr>
          <w:p w14:paraId="42B65E10">
            <w:pPr>
              <w:jc w:val="center"/>
              <w:rPr>
                <w:rFonts w:ascii="黑体" w:eastAsia="黑体"/>
                <w:b/>
                <w:bCs/>
                <w:color w:val="000000"/>
              </w:rPr>
            </w:pPr>
            <w:r>
              <w:rPr>
                <w:rFonts w:hint="eastAsia" w:ascii="黑体" w:eastAsia="黑体" w:cs="黑体"/>
                <w:b/>
                <w:bCs/>
                <w:color w:val="000000"/>
              </w:rPr>
              <w:t>用地性质</w:t>
            </w:r>
          </w:p>
        </w:tc>
        <w:tc>
          <w:tcPr>
            <w:tcW w:w="3930" w:type="dxa"/>
            <w:gridSpan w:val="3"/>
            <w:noWrap w:val="0"/>
            <w:vAlign w:val="center"/>
          </w:tcPr>
          <w:p w14:paraId="39618CE3">
            <w:pPr>
              <w:ind w:right="-107" w:rightChars="-51"/>
              <w:rPr>
                <w:rFonts w:ascii="宋体"/>
                <w:color w:val="000000"/>
              </w:rPr>
            </w:pPr>
          </w:p>
        </w:tc>
        <w:tc>
          <w:tcPr>
            <w:tcW w:w="1371" w:type="dxa"/>
            <w:gridSpan w:val="3"/>
            <w:noWrap w:val="0"/>
            <w:vAlign w:val="center"/>
          </w:tcPr>
          <w:p w14:paraId="5045453A">
            <w:pPr>
              <w:widowControl/>
              <w:ind w:left="206" w:leftChars="50" w:hanging="101" w:hangingChars="48"/>
              <w:jc w:val="left"/>
              <w:rPr>
                <w:rFonts w:ascii="宋体"/>
                <w:color w:val="000000"/>
              </w:rPr>
            </w:pPr>
            <w:r>
              <w:rPr>
                <w:rFonts w:hint="eastAsia" w:ascii="黑体" w:eastAsia="黑体" w:cs="黑体"/>
                <w:b/>
                <w:bCs/>
                <w:color w:val="000000"/>
              </w:rPr>
              <w:t>用地面积（㎡）</w:t>
            </w:r>
          </w:p>
        </w:tc>
        <w:tc>
          <w:tcPr>
            <w:tcW w:w="2794" w:type="dxa"/>
            <w:gridSpan w:val="3"/>
            <w:noWrap w:val="0"/>
            <w:vAlign w:val="center"/>
          </w:tcPr>
          <w:p w14:paraId="4D635E73">
            <w:pPr>
              <w:ind w:right="-107" w:rightChars="-51"/>
              <w:rPr>
                <w:rFonts w:ascii="宋体"/>
                <w:color w:val="000000"/>
              </w:rPr>
            </w:pPr>
          </w:p>
        </w:tc>
      </w:tr>
      <w:tr w14:paraId="4899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88" w:type="dxa"/>
            <w:vMerge w:val="continue"/>
            <w:noWrap w:val="0"/>
            <w:vAlign w:val="center"/>
          </w:tcPr>
          <w:p w14:paraId="1F5FAAA9">
            <w:pPr>
              <w:rPr>
                <w:color w:val="000000"/>
              </w:rPr>
            </w:pPr>
          </w:p>
        </w:tc>
        <w:tc>
          <w:tcPr>
            <w:tcW w:w="9843" w:type="dxa"/>
            <w:gridSpan w:val="13"/>
            <w:noWrap w:val="0"/>
            <w:vAlign w:val="center"/>
          </w:tcPr>
          <w:p w14:paraId="24FB2C61">
            <w:pPr>
              <w:ind w:right="-107" w:rightChars="-51"/>
              <w:jc w:val="left"/>
              <w:rPr>
                <w:rFonts w:ascii="宋体"/>
                <w:color w:val="000000"/>
                <w:sz w:val="18"/>
                <w:szCs w:val="18"/>
              </w:rPr>
            </w:pPr>
            <w:r>
              <w:rPr>
                <w:rFonts w:hint="eastAsia" w:ascii="黑体" w:eastAsia="黑体" w:cs="黑体"/>
                <w:b/>
                <w:bCs/>
                <w:color w:val="000000"/>
              </w:rPr>
              <w:t>项目批复文件名及文号：</w:t>
            </w:r>
          </w:p>
        </w:tc>
      </w:tr>
      <w:tr w14:paraId="6E02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8" w:type="dxa"/>
            <w:vMerge w:val="continue"/>
            <w:noWrap w:val="0"/>
            <w:vAlign w:val="center"/>
          </w:tcPr>
          <w:p w14:paraId="0CDA7DD0">
            <w:pPr>
              <w:rPr>
                <w:color w:val="000000"/>
              </w:rPr>
            </w:pPr>
          </w:p>
        </w:tc>
        <w:tc>
          <w:tcPr>
            <w:tcW w:w="1748" w:type="dxa"/>
            <w:gridSpan w:val="4"/>
            <w:noWrap w:val="0"/>
            <w:vAlign w:val="center"/>
          </w:tcPr>
          <w:p w14:paraId="34B36C9B">
            <w:pPr>
              <w:jc w:val="center"/>
              <w:rPr>
                <w:color w:val="000000"/>
              </w:rPr>
            </w:pPr>
            <w:r>
              <w:rPr>
                <w:rFonts w:hint="eastAsia" w:ascii="黑体" w:eastAsia="黑体" w:cs="黑体"/>
                <w:b/>
                <w:bCs/>
                <w:color w:val="000000"/>
              </w:rPr>
              <w:t>主要建设内容和技术指标</w:t>
            </w:r>
          </w:p>
        </w:tc>
        <w:tc>
          <w:tcPr>
            <w:tcW w:w="8095" w:type="dxa"/>
            <w:gridSpan w:val="9"/>
            <w:noWrap w:val="0"/>
            <w:vAlign w:val="center"/>
          </w:tcPr>
          <w:p w14:paraId="43950299">
            <w:pPr>
              <w:ind w:right="-107" w:rightChars="-51" w:firstLine="810" w:firstLineChars="450"/>
              <w:rPr>
                <w:rFonts w:ascii="宋体"/>
                <w:color w:val="000000"/>
                <w:sz w:val="18"/>
                <w:szCs w:val="18"/>
              </w:rPr>
            </w:pPr>
          </w:p>
        </w:tc>
      </w:tr>
      <w:tr w14:paraId="10D1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136" w:type="dxa"/>
            <w:gridSpan w:val="5"/>
            <w:noWrap w:val="0"/>
            <w:vAlign w:val="center"/>
          </w:tcPr>
          <w:p w14:paraId="059C50AA">
            <w:pPr>
              <w:ind w:right="-107" w:rightChars="-51"/>
              <w:jc w:val="center"/>
              <w:rPr>
                <w:rFonts w:ascii="黑体" w:eastAsia="黑体"/>
                <w:b/>
                <w:bCs/>
                <w:color w:val="000000"/>
              </w:rPr>
            </w:pPr>
            <w:r>
              <w:rPr>
                <w:rFonts w:hint="eastAsia" w:ascii="黑体" w:eastAsia="黑体" w:cs="黑体"/>
                <w:b/>
                <w:bCs/>
              </w:rPr>
              <w:t>开工、竣工时间</w:t>
            </w:r>
          </w:p>
        </w:tc>
        <w:tc>
          <w:tcPr>
            <w:tcW w:w="8095" w:type="dxa"/>
            <w:gridSpan w:val="9"/>
            <w:noWrap w:val="0"/>
            <w:vAlign w:val="center"/>
          </w:tcPr>
          <w:p w14:paraId="073A3673">
            <w:pPr>
              <w:ind w:right="-107" w:rightChars="-51"/>
              <w:jc w:val="left"/>
              <w:rPr>
                <w:rFonts w:ascii="黑体" w:eastAsia="黑体"/>
                <w:b/>
                <w:bCs/>
                <w:color w:val="000000"/>
              </w:rPr>
            </w:pPr>
            <w:r>
              <w:rPr>
                <w:rFonts w:hint="eastAsia" w:ascii="黑体" w:eastAsia="黑体" w:cs="黑体"/>
              </w:rPr>
              <w:t>拟开工时间：                           拟建成时间：</w:t>
            </w:r>
          </w:p>
        </w:tc>
      </w:tr>
      <w:tr w14:paraId="1DD0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231" w:type="dxa"/>
            <w:gridSpan w:val="14"/>
            <w:noWrap w:val="0"/>
            <w:vAlign w:val="center"/>
          </w:tcPr>
          <w:p w14:paraId="765438E3">
            <w:pPr>
              <w:jc w:val="center"/>
              <w:rPr>
                <w:rFonts w:ascii="黑体" w:eastAsia="黑体"/>
                <w:b/>
                <w:bCs/>
                <w:color w:val="000000"/>
              </w:rPr>
            </w:pPr>
            <w:r>
              <w:rPr>
                <w:rFonts w:hint="eastAsia" w:ascii="黑体" w:eastAsia="黑体" w:cs="黑体"/>
                <w:b/>
                <w:bCs/>
                <w:color w:val="000000"/>
              </w:rPr>
              <w:t>工程概况内容</w:t>
            </w:r>
          </w:p>
        </w:tc>
      </w:tr>
      <w:tr w14:paraId="50C1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10231" w:type="dxa"/>
            <w:gridSpan w:val="14"/>
            <w:noWrap w:val="0"/>
            <w:vAlign w:val="center"/>
          </w:tcPr>
          <w:p w14:paraId="20A0C6A1">
            <w:pPr>
              <w:ind w:right="-107" w:rightChars="-51"/>
              <w:rPr>
                <w:rFonts w:hint="eastAsia" w:ascii="宋体" w:cs="宋体"/>
                <w:color w:val="000000"/>
              </w:rPr>
            </w:pPr>
            <w:r>
              <w:rPr>
                <w:rFonts w:hint="eastAsia" w:ascii="宋体" w:cs="宋体"/>
                <w:color w:val="000000"/>
              </w:rPr>
              <w:t>总建筑面积：</w:t>
            </w:r>
            <w:r>
              <w:rPr>
                <w:rFonts w:hint="eastAsia" w:ascii="宋体" w:cs="宋体"/>
                <w:color w:val="000000"/>
                <w:sz w:val="28"/>
                <w:szCs w:val="28"/>
                <w:u w:val="single"/>
              </w:rPr>
              <w:t xml:space="preserve">          </w:t>
            </w:r>
            <w:r>
              <w:rPr>
                <w:rFonts w:hint="eastAsia" w:ascii="宋体" w:cs="宋体"/>
                <w:color w:val="000000"/>
              </w:rPr>
              <w:t>㎡ （计入容积率面积：</w:t>
            </w:r>
            <w:r>
              <w:rPr>
                <w:rFonts w:hint="eastAsia" w:ascii="宋体" w:cs="宋体"/>
                <w:color w:val="000000"/>
                <w:sz w:val="28"/>
                <w:szCs w:val="28"/>
                <w:u w:val="single"/>
              </w:rPr>
              <w:t xml:space="preserve">          </w:t>
            </w:r>
            <w:r>
              <w:rPr>
                <w:rFonts w:hint="eastAsia" w:ascii="宋体" w:cs="宋体"/>
                <w:color w:val="000000"/>
              </w:rPr>
              <w:t>㎡；不计入容积率面积：</w:t>
            </w:r>
            <w:r>
              <w:rPr>
                <w:rFonts w:hint="eastAsia" w:ascii="宋体" w:cs="宋体"/>
                <w:color w:val="000000"/>
                <w:sz w:val="28"/>
                <w:szCs w:val="28"/>
                <w:u w:val="single"/>
              </w:rPr>
              <w:t xml:space="preserve">          </w:t>
            </w:r>
            <w:r>
              <w:rPr>
                <w:rFonts w:hint="eastAsia" w:ascii="宋体" w:cs="宋体"/>
                <w:color w:val="000000"/>
              </w:rPr>
              <w:t>㎡）</w:t>
            </w:r>
          </w:p>
          <w:p w14:paraId="4EA9778B">
            <w:pPr>
              <w:ind w:right="-107" w:rightChars="-51"/>
              <w:rPr>
                <w:rFonts w:ascii="宋体"/>
                <w:color w:val="000000"/>
              </w:rPr>
            </w:pPr>
            <w:r>
              <w:rPr>
                <w:rFonts w:hint="eastAsia" w:ascii="宋体" w:cs="宋体"/>
                <w:color w:val="000000"/>
              </w:rPr>
              <w:t>其中：地上建筑面积：</w:t>
            </w:r>
            <w:r>
              <w:rPr>
                <w:rFonts w:hint="eastAsia" w:ascii="宋体" w:cs="宋体"/>
                <w:color w:val="000000"/>
                <w:sz w:val="28"/>
                <w:szCs w:val="28"/>
                <w:u w:val="single"/>
              </w:rPr>
              <w:t xml:space="preserve">          </w:t>
            </w:r>
            <w:r>
              <w:rPr>
                <w:rFonts w:hint="eastAsia" w:ascii="宋体" w:cs="宋体"/>
                <w:color w:val="000000"/>
              </w:rPr>
              <w:t>㎡</w:t>
            </w:r>
            <w:r>
              <w:rPr>
                <w:rFonts w:ascii="宋体" w:cs="宋体"/>
                <w:color w:val="000000"/>
              </w:rPr>
              <w:t>,</w:t>
            </w:r>
            <w:r>
              <w:rPr>
                <w:rFonts w:hint="eastAsia" w:ascii="宋体" w:cs="宋体"/>
                <w:color w:val="000000"/>
                <w:sz w:val="28"/>
                <w:szCs w:val="28"/>
                <w:u w:val="single"/>
              </w:rPr>
              <w:t xml:space="preserve">     </w:t>
            </w:r>
            <w:r>
              <w:rPr>
                <w:rFonts w:hint="eastAsia" w:ascii="宋体" w:cs="宋体"/>
                <w:color w:val="000000"/>
              </w:rPr>
              <w:t>层；地下建筑面积：</w:t>
            </w:r>
            <w:r>
              <w:rPr>
                <w:rFonts w:hint="eastAsia" w:ascii="宋体" w:cs="宋体"/>
                <w:color w:val="000000"/>
                <w:sz w:val="28"/>
                <w:szCs w:val="28"/>
                <w:u w:val="single"/>
              </w:rPr>
              <w:t xml:space="preserve">           </w:t>
            </w:r>
            <w:r>
              <w:rPr>
                <w:rFonts w:ascii="宋体" w:cs="宋体"/>
                <w:color w:val="000000"/>
              </w:rPr>
              <w:t xml:space="preserve"> </w:t>
            </w:r>
            <w:r>
              <w:rPr>
                <w:rFonts w:hint="eastAsia" w:ascii="宋体" w:cs="宋体"/>
                <w:color w:val="000000"/>
              </w:rPr>
              <w:t>㎡</w:t>
            </w:r>
            <w:r>
              <w:rPr>
                <w:rFonts w:ascii="宋体" w:cs="宋体"/>
                <w:color w:val="000000"/>
              </w:rPr>
              <w:t>,</w:t>
            </w:r>
            <w:r>
              <w:rPr>
                <w:rFonts w:hint="eastAsia" w:ascii="宋体" w:cs="宋体"/>
                <w:color w:val="000000"/>
                <w:sz w:val="28"/>
                <w:szCs w:val="28"/>
                <w:u w:val="single"/>
              </w:rPr>
              <w:t xml:space="preserve">       </w:t>
            </w:r>
            <w:r>
              <w:rPr>
                <w:rFonts w:hint="eastAsia" w:ascii="宋体" w:cs="宋体"/>
                <w:color w:val="000000"/>
              </w:rPr>
              <w:t>层</w:t>
            </w:r>
          </w:p>
        </w:tc>
      </w:tr>
      <w:tr w14:paraId="5D7C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jc w:val="center"/>
        </w:trPr>
        <w:tc>
          <w:tcPr>
            <w:tcW w:w="1626" w:type="dxa"/>
            <w:gridSpan w:val="3"/>
            <w:noWrap w:val="0"/>
            <w:vAlign w:val="center"/>
          </w:tcPr>
          <w:p w14:paraId="563510D6">
            <w:pPr>
              <w:ind w:right="-107" w:rightChars="-51" w:firstLine="308" w:firstLineChars="147"/>
              <w:rPr>
                <w:rFonts w:ascii="宋体"/>
                <w:color w:val="000000"/>
              </w:rPr>
            </w:pPr>
            <w:r>
              <w:rPr>
                <w:rFonts w:hint="eastAsia" w:ascii="宋体" w:cs="宋体"/>
                <w:color w:val="000000"/>
              </w:rPr>
              <w:t>容积率</w:t>
            </w:r>
          </w:p>
        </w:tc>
        <w:tc>
          <w:tcPr>
            <w:tcW w:w="2260" w:type="dxa"/>
            <w:gridSpan w:val="3"/>
            <w:noWrap w:val="0"/>
            <w:vAlign w:val="center"/>
          </w:tcPr>
          <w:p w14:paraId="5826C148">
            <w:pPr>
              <w:ind w:right="-107" w:rightChars="-51"/>
              <w:rPr>
                <w:rFonts w:ascii="宋体"/>
                <w:color w:val="000000"/>
              </w:rPr>
            </w:pPr>
          </w:p>
        </w:tc>
        <w:tc>
          <w:tcPr>
            <w:tcW w:w="1055" w:type="dxa"/>
            <w:noWrap w:val="0"/>
            <w:vAlign w:val="center"/>
          </w:tcPr>
          <w:p w14:paraId="1B526E9A">
            <w:pPr>
              <w:ind w:right="-107" w:rightChars="-51"/>
              <w:rPr>
                <w:rFonts w:ascii="宋体"/>
                <w:color w:val="000000"/>
              </w:rPr>
            </w:pPr>
            <w:r>
              <w:rPr>
                <w:rFonts w:hint="eastAsia" w:ascii="宋体" w:cs="宋体"/>
                <w:color w:val="000000"/>
              </w:rPr>
              <w:t>建筑密度</w:t>
            </w:r>
          </w:p>
        </w:tc>
        <w:tc>
          <w:tcPr>
            <w:tcW w:w="2295" w:type="dxa"/>
            <w:gridSpan w:val="3"/>
            <w:noWrap w:val="0"/>
            <w:vAlign w:val="center"/>
          </w:tcPr>
          <w:p w14:paraId="5EB3AA69">
            <w:pPr>
              <w:ind w:right="-107" w:rightChars="-51"/>
              <w:rPr>
                <w:rFonts w:ascii="宋体"/>
                <w:color w:val="000000"/>
              </w:rPr>
            </w:pPr>
          </w:p>
        </w:tc>
        <w:tc>
          <w:tcPr>
            <w:tcW w:w="1444" w:type="dxa"/>
            <w:gridSpan w:val="3"/>
            <w:noWrap w:val="0"/>
            <w:vAlign w:val="center"/>
          </w:tcPr>
          <w:p w14:paraId="41253281">
            <w:pPr>
              <w:ind w:right="-107" w:rightChars="-51"/>
              <w:rPr>
                <w:rFonts w:ascii="宋体"/>
                <w:color w:val="000000"/>
              </w:rPr>
            </w:pPr>
            <w:r>
              <w:rPr>
                <w:rFonts w:hint="eastAsia" w:ascii="宋体" w:cs="宋体"/>
                <w:color w:val="000000"/>
              </w:rPr>
              <w:t>建筑占地面积</w:t>
            </w:r>
          </w:p>
        </w:tc>
        <w:tc>
          <w:tcPr>
            <w:tcW w:w="1551" w:type="dxa"/>
            <w:noWrap w:val="0"/>
            <w:vAlign w:val="center"/>
          </w:tcPr>
          <w:p w14:paraId="2AD6F5F6">
            <w:pPr>
              <w:ind w:right="-107" w:rightChars="-51"/>
              <w:rPr>
                <w:rFonts w:ascii="宋体"/>
                <w:color w:val="000000"/>
              </w:rPr>
            </w:pPr>
          </w:p>
        </w:tc>
      </w:tr>
      <w:tr w14:paraId="2AA0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jc w:val="center"/>
        </w:trPr>
        <w:tc>
          <w:tcPr>
            <w:tcW w:w="1626" w:type="dxa"/>
            <w:gridSpan w:val="3"/>
            <w:noWrap w:val="0"/>
            <w:vAlign w:val="center"/>
          </w:tcPr>
          <w:p w14:paraId="560E9211">
            <w:pPr>
              <w:ind w:right="-107" w:rightChars="-51" w:firstLine="315" w:firstLineChars="150"/>
              <w:rPr>
                <w:rFonts w:ascii="宋体"/>
                <w:color w:val="000000"/>
              </w:rPr>
            </w:pPr>
            <w:r>
              <w:rPr>
                <w:rFonts w:hint="eastAsia" w:ascii="宋体" w:cs="宋体"/>
                <w:color w:val="000000"/>
              </w:rPr>
              <w:t>绿地率</w:t>
            </w:r>
          </w:p>
        </w:tc>
        <w:tc>
          <w:tcPr>
            <w:tcW w:w="2260" w:type="dxa"/>
            <w:gridSpan w:val="3"/>
            <w:noWrap w:val="0"/>
            <w:vAlign w:val="center"/>
          </w:tcPr>
          <w:p w14:paraId="06BB20F0">
            <w:pPr>
              <w:ind w:right="-107" w:rightChars="-51"/>
              <w:rPr>
                <w:rFonts w:ascii="宋体"/>
                <w:color w:val="000000"/>
              </w:rPr>
            </w:pPr>
          </w:p>
        </w:tc>
        <w:tc>
          <w:tcPr>
            <w:tcW w:w="1055" w:type="dxa"/>
            <w:noWrap w:val="0"/>
            <w:vAlign w:val="center"/>
          </w:tcPr>
          <w:p w14:paraId="25FB2A8E">
            <w:pPr>
              <w:ind w:right="-107" w:rightChars="-51"/>
              <w:rPr>
                <w:rFonts w:ascii="宋体"/>
                <w:color w:val="000000"/>
              </w:rPr>
            </w:pPr>
            <w:r>
              <w:rPr>
                <w:rFonts w:hint="eastAsia" w:ascii="宋体" w:cs="宋体"/>
                <w:color w:val="000000"/>
              </w:rPr>
              <w:t>建筑高度</w:t>
            </w:r>
          </w:p>
        </w:tc>
        <w:tc>
          <w:tcPr>
            <w:tcW w:w="2295" w:type="dxa"/>
            <w:gridSpan w:val="3"/>
            <w:noWrap w:val="0"/>
            <w:vAlign w:val="center"/>
          </w:tcPr>
          <w:p w14:paraId="027637CB">
            <w:pPr>
              <w:ind w:right="-107" w:rightChars="-51"/>
              <w:rPr>
                <w:rFonts w:ascii="宋体"/>
                <w:color w:val="000000"/>
              </w:rPr>
            </w:pPr>
          </w:p>
        </w:tc>
        <w:tc>
          <w:tcPr>
            <w:tcW w:w="1444" w:type="dxa"/>
            <w:gridSpan w:val="3"/>
            <w:noWrap w:val="0"/>
            <w:vAlign w:val="center"/>
          </w:tcPr>
          <w:p w14:paraId="37C3B143">
            <w:pPr>
              <w:ind w:right="-107" w:rightChars="-51"/>
              <w:rPr>
                <w:rFonts w:ascii="宋体"/>
                <w:color w:val="000000"/>
              </w:rPr>
            </w:pPr>
            <w:r>
              <w:rPr>
                <w:rFonts w:hint="eastAsia" w:ascii="宋体" w:cs="宋体"/>
                <w:color w:val="000000"/>
              </w:rPr>
              <w:t>建筑层数</w:t>
            </w:r>
          </w:p>
        </w:tc>
        <w:tc>
          <w:tcPr>
            <w:tcW w:w="1551" w:type="dxa"/>
            <w:noWrap w:val="0"/>
            <w:vAlign w:val="center"/>
          </w:tcPr>
          <w:p w14:paraId="156C2158">
            <w:pPr>
              <w:ind w:right="-107" w:rightChars="-51"/>
              <w:rPr>
                <w:rFonts w:ascii="宋体"/>
                <w:color w:val="000000"/>
              </w:rPr>
            </w:pPr>
          </w:p>
        </w:tc>
      </w:tr>
      <w:tr w14:paraId="54E4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0231" w:type="dxa"/>
            <w:gridSpan w:val="14"/>
            <w:noWrap w:val="0"/>
            <w:vAlign w:val="center"/>
          </w:tcPr>
          <w:p w14:paraId="16F50462">
            <w:pPr>
              <w:ind w:right="-108"/>
              <w:rPr>
                <w:rFonts w:ascii="宋体"/>
                <w:color w:val="000000"/>
              </w:rPr>
            </w:pPr>
            <w:r>
              <w:rPr>
                <w:rFonts w:hint="eastAsia" w:ascii="宋体" w:cs="宋体"/>
                <w:color w:val="000000"/>
              </w:rPr>
              <w:t>停车位：</w:t>
            </w:r>
            <w:r>
              <w:rPr>
                <w:rFonts w:hint="eastAsia" w:ascii="宋体" w:cs="宋体"/>
                <w:color w:val="000000"/>
                <w:sz w:val="28"/>
                <w:szCs w:val="28"/>
                <w:u w:val="single"/>
              </w:rPr>
              <w:t xml:space="preserve">           </w:t>
            </w:r>
            <w:r>
              <w:rPr>
                <w:rFonts w:ascii="宋体" w:cs="宋体"/>
                <w:color w:val="000000"/>
              </w:rPr>
              <w:t xml:space="preserve">  </w:t>
            </w:r>
            <w:r>
              <w:rPr>
                <w:rFonts w:hint="eastAsia" w:ascii="宋体" w:cs="宋体"/>
                <w:color w:val="000000"/>
              </w:rPr>
              <w:t>其中：地上车位：</w:t>
            </w:r>
            <w:r>
              <w:rPr>
                <w:rFonts w:hint="eastAsia" w:ascii="宋体" w:cs="宋体"/>
                <w:color w:val="000000"/>
                <w:sz w:val="28"/>
                <w:szCs w:val="28"/>
                <w:u w:val="single"/>
              </w:rPr>
              <w:t xml:space="preserve">           </w:t>
            </w:r>
            <w:r>
              <w:rPr>
                <w:rFonts w:ascii="宋体" w:cs="宋体"/>
                <w:color w:val="000000"/>
              </w:rPr>
              <w:t xml:space="preserve">  </w:t>
            </w:r>
            <w:r>
              <w:rPr>
                <w:rFonts w:hint="eastAsia" w:ascii="宋体" w:cs="宋体"/>
                <w:color w:val="000000"/>
              </w:rPr>
              <w:t>地下车位：</w:t>
            </w:r>
            <w:r>
              <w:rPr>
                <w:rFonts w:hint="eastAsia" w:ascii="宋体" w:cs="宋体"/>
                <w:color w:val="000000"/>
                <w:sz w:val="28"/>
                <w:szCs w:val="28"/>
                <w:u w:val="single"/>
              </w:rPr>
              <w:t xml:space="preserve">           </w:t>
            </w:r>
            <w:r>
              <w:rPr>
                <w:rFonts w:hint="eastAsia" w:ascii="宋体" w:cs="宋体"/>
                <w:color w:val="000000"/>
                <w:sz w:val="28"/>
                <w:szCs w:val="28"/>
              </w:rPr>
              <w:t xml:space="preserve"> </w:t>
            </w:r>
            <w:r>
              <w:rPr>
                <w:rFonts w:hint="eastAsia" w:ascii="宋体" w:cs="宋体"/>
                <w:color w:val="000000"/>
              </w:rPr>
              <w:t>□机械停车</w:t>
            </w:r>
          </w:p>
        </w:tc>
      </w:tr>
      <w:tr w14:paraId="2DCE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10231" w:type="dxa"/>
            <w:gridSpan w:val="14"/>
            <w:noWrap w:val="0"/>
            <w:vAlign w:val="center"/>
          </w:tcPr>
          <w:p w14:paraId="31534CE2">
            <w:pPr>
              <w:ind w:right="-108"/>
              <w:rPr>
                <w:rFonts w:ascii="宋体"/>
                <w:color w:val="000000"/>
              </w:rPr>
            </w:pPr>
            <w:r>
              <w:rPr>
                <w:rFonts w:hint="eastAsia" w:ascii="宋体" w:cs="宋体"/>
                <w:color w:val="000000"/>
              </w:rPr>
              <w:t>建筑功能：</w:t>
            </w:r>
          </w:p>
        </w:tc>
      </w:tr>
      <w:tr w14:paraId="3B42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jc w:val="center"/>
        </w:trPr>
        <w:tc>
          <w:tcPr>
            <w:tcW w:w="10231" w:type="dxa"/>
            <w:gridSpan w:val="14"/>
            <w:noWrap w:val="0"/>
            <w:vAlign w:val="top"/>
          </w:tcPr>
          <w:p w14:paraId="54998AF6">
            <w:pPr>
              <w:ind w:right="-108"/>
              <w:rPr>
                <w:rFonts w:ascii="宋体"/>
                <w:color w:val="000000"/>
              </w:rPr>
            </w:pPr>
            <w:r>
              <w:rPr>
                <w:rFonts w:hint="eastAsia" w:ascii="宋体" w:cs="宋体"/>
                <w:color w:val="000000"/>
              </w:rPr>
              <w:t>公共建筑配套情况：</w:t>
            </w:r>
          </w:p>
        </w:tc>
      </w:tr>
      <w:tr w14:paraId="1D0C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exact"/>
          <w:jc w:val="center"/>
        </w:trPr>
        <w:tc>
          <w:tcPr>
            <w:tcW w:w="10231" w:type="dxa"/>
            <w:gridSpan w:val="14"/>
            <w:noWrap w:val="0"/>
            <w:vAlign w:val="top"/>
          </w:tcPr>
          <w:p w14:paraId="158FEC66">
            <w:pPr>
              <w:ind w:right="-108"/>
              <w:rPr>
                <w:rFonts w:ascii="宋体"/>
                <w:color w:val="000000"/>
              </w:rPr>
            </w:pPr>
            <w:r>
              <w:rPr>
                <w:rFonts w:hint="eastAsia" w:ascii="宋体" w:cs="宋体"/>
                <w:color w:val="000000"/>
              </w:rPr>
              <w:t>建筑退让用地边界距离情况：</w:t>
            </w:r>
          </w:p>
        </w:tc>
      </w:tr>
      <w:tr w14:paraId="00CB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exact"/>
          <w:jc w:val="center"/>
        </w:trPr>
        <w:tc>
          <w:tcPr>
            <w:tcW w:w="10231" w:type="dxa"/>
            <w:gridSpan w:val="14"/>
            <w:noWrap w:val="0"/>
            <w:vAlign w:val="top"/>
          </w:tcPr>
          <w:p w14:paraId="2347C525">
            <w:pPr>
              <w:ind w:right="-108"/>
              <w:rPr>
                <w:rFonts w:hint="eastAsia" w:ascii="宋体" w:eastAsia="宋体"/>
                <w:color w:val="000000"/>
                <w:lang w:eastAsia="zh-CN"/>
              </w:rPr>
            </w:pPr>
            <w:r>
              <w:rPr>
                <w:rFonts w:hint="eastAsia" w:ascii="宋体" w:cs="宋体"/>
                <w:color w:val="000000"/>
              </w:rPr>
              <w:t>建筑及日照控制情况</w:t>
            </w:r>
            <w:r>
              <w:rPr>
                <w:rFonts w:hint="eastAsia" w:ascii="宋体" w:cs="宋体"/>
                <w:color w:val="000000"/>
                <w:lang w:eastAsia="zh-CN"/>
              </w:rPr>
              <w:t>（</w:t>
            </w:r>
            <w:r>
              <w:rPr>
                <w:rFonts w:hint="eastAsia" w:ascii="宋体" w:cs="宋体"/>
                <w:color w:val="000000"/>
                <w:lang w:val="en-US" w:eastAsia="zh-CN"/>
              </w:rPr>
              <w:t>附日照采光分析报告或认定报告</w:t>
            </w:r>
            <w:r>
              <w:rPr>
                <w:rFonts w:hint="eastAsia" w:ascii="宋体" w:cs="宋体"/>
                <w:color w:val="000000"/>
                <w:lang w:eastAsia="zh-CN"/>
              </w:rPr>
              <w:t>）：</w:t>
            </w:r>
          </w:p>
        </w:tc>
      </w:tr>
      <w:tr w14:paraId="7651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617" w:type="dxa"/>
            <w:gridSpan w:val="2"/>
            <w:vMerge w:val="restart"/>
            <w:noWrap w:val="0"/>
            <w:vAlign w:val="center"/>
          </w:tcPr>
          <w:p w14:paraId="2266A306">
            <w:pPr>
              <w:snapToGrid w:val="0"/>
              <w:ind w:right="-162" w:rightChars="-77"/>
              <w:jc w:val="both"/>
              <w:rPr>
                <w:rFonts w:hint="eastAsia" w:ascii="黑体" w:eastAsia="黑体" w:cs="黑体"/>
                <w:b/>
                <w:bCs/>
                <w:color w:val="auto"/>
                <w:lang w:eastAsia="zh-CN"/>
              </w:rPr>
            </w:pPr>
            <w:r>
              <w:rPr>
                <w:rFonts w:hint="eastAsia" w:ascii="黑体" w:eastAsia="黑体" w:cs="黑体"/>
                <w:b/>
                <w:bCs/>
                <w:color w:val="auto"/>
                <w:lang w:eastAsia="zh-CN"/>
              </w:rPr>
              <w:t>本次</w:t>
            </w:r>
          </w:p>
          <w:p w14:paraId="5B340680">
            <w:pPr>
              <w:snapToGrid w:val="0"/>
              <w:ind w:right="-162" w:rightChars="-77"/>
              <w:jc w:val="both"/>
              <w:rPr>
                <w:rFonts w:hint="eastAsia" w:ascii="黑体" w:eastAsia="黑体" w:cs="黑体"/>
                <w:b/>
                <w:bCs/>
                <w:color w:val="auto"/>
                <w:lang w:eastAsia="zh-CN"/>
              </w:rPr>
            </w:pPr>
            <w:r>
              <w:rPr>
                <w:rFonts w:hint="eastAsia" w:ascii="黑体" w:eastAsia="黑体" w:cs="黑体"/>
                <w:b/>
                <w:bCs/>
                <w:color w:val="auto"/>
                <w:lang w:eastAsia="zh-CN"/>
              </w:rPr>
              <w:t>申请</w:t>
            </w:r>
          </w:p>
          <w:p w14:paraId="353A106F">
            <w:pPr>
              <w:snapToGrid w:val="0"/>
              <w:ind w:right="-162" w:rightChars="-77"/>
              <w:jc w:val="both"/>
              <w:rPr>
                <w:rFonts w:hint="eastAsia"/>
                <w:color w:val="auto"/>
                <w:lang w:eastAsia="zh-CN"/>
              </w:rPr>
            </w:pPr>
            <w:r>
              <w:rPr>
                <w:rFonts w:hint="eastAsia" w:ascii="黑体" w:eastAsia="黑体" w:cs="黑体"/>
                <w:b/>
                <w:bCs/>
                <w:color w:val="auto"/>
                <w:lang w:eastAsia="zh-CN"/>
              </w:rPr>
              <w:t>审批</w:t>
            </w:r>
          </w:p>
          <w:p w14:paraId="17656DB0">
            <w:pPr>
              <w:snapToGrid w:val="0"/>
              <w:ind w:right="-162" w:rightChars="-77"/>
              <w:jc w:val="both"/>
              <w:rPr>
                <w:rFonts w:hint="eastAsia" w:ascii="黑体" w:hAnsi="黑体" w:eastAsia="黑体"/>
                <w:b/>
                <w:bCs/>
                <w:color w:val="auto"/>
                <w:szCs w:val="21"/>
                <w:lang w:eastAsia="zh-CN"/>
              </w:rPr>
            </w:pPr>
            <w:r>
              <w:rPr>
                <w:rFonts w:hint="eastAsia" w:ascii="黑体" w:eastAsia="黑体" w:cs="黑体"/>
                <w:b/>
                <w:bCs/>
                <w:color w:val="auto"/>
                <w:lang w:eastAsia="zh-CN"/>
              </w:rPr>
              <w:t>事项</w:t>
            </w:r>
          </w:p>
        </w:tc>
        <w:tc>
          <w:tcPr>
            <w:tcW w:w="1440" w:type="dxa"/>
            <w:gridSpan w:val="2"/>
            <w:noWrap w:val="0"/>
            <w:vAlign w:val="center"/>
          </w:tcPr>
          <w:p w14:paraId="0DD4430E">
            <w:pPr>
              <w:snapToGrid w:val="0"/>
              <w:ind w:right="-162" w:rightChars="-77"/>
              <w:rPr>
                <w:rFonts w:hint="eastAsia" w:ascii="黑体" w:hAnsi="黑体" w:eastAsia="黑体" w:cs="Times New Roman"/>
                <w:b/>
                <w:bCs/>
                <w:color w:val="auto"/>
                <w:kern w:val="2"/>
                <w:sz w:val="21"/>
                <w:szCs w:val="21"/>
                <w:lang w:val="en-US" w:eastAsia="zh-CN" w:bidi="ar-SA"/>
              </w:rPr>
            </w:pPr>
            <w:r>
              <w:rPr>
                <w:rFonts w:hint="eastAsia" w:ascii="黑体" w:eastAsia="黑体" w:cs="黑体"/>
                <w:b/>
                <w:bCs/>
                <w:color w:val="auto"/>
              </w:rPr>
              <w:t>自然资源</w:t>
            </w:r>
            <w:r>
              <w:rPr>
                <w:rFonts w:hint="eastAsia" w:ascii="黑体" w:eastAsia="黑体" w:cs="黑体"/>
                <w:b/>
                <w:bCs/>
                <w:color w:val="auto"/>
                <w:lang w:eastAsia="zh-CN"/>
              </w:rPr>
              <w:t>部门</w:t>
            </w:r>
          </w:p>
        </w:tc>
        <w:tc>
          <w:tcPr>
            <w:tcW w:w="8174" w:type="dxa"/>
            <w:gridSpan w:val="10"/>
            <w:noWrap w:val="0"/>
            <w:vAlign w:val="center"/>
          </w:tcPr>
          <w:p w14:paraId="2F577DAD">
            <w:pPr>
              <w:snapToGrid w:val="0"/>
              <w:ind w:right="-162" w:rightChars="-77"/>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w:t>
            </w:r>
            <w:r>
              <w:rPr>
                <w:rFonts w:hint="eastAsia" w:ascii="宋体" w:cs="宋体"/>
                <w:color w:val="auto"/>
              </w:rPr>
              <w:t>建设工程（含临时建设）规划许可证核发</w:t>
            </w:r>
          </w:p>
        </w:tc>
      </w:tr>
      <w:tr w14:paraId="1915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617" w:type="dxa"/>
            <w:gridSpan w:val="2"/>
            <w:vMerge w:val="continue"/>
            <w:noWrap w:val="0"/>
            <w:vAlign w:val="center"/>
          </w:tcPr>
          <w:p w14:paraId="7129CCBC">
            <w:pPr>
              <w:snapToGrid w:val="0"/>
              <w:ind w:right="-162" w:rightChars="-77"/>
              <w:rPr>
                <w:rFonts w:hint="eastAsia" w:ascii="黑体" w:hAnsi="黑体" w:eastAsia="黑体"/>
                <w:b/>
                <w:bCs/>
                <w:color w:val="auto"/>
                <w:szCs w:val="21"/>
              </w:rPr>
            </w:pPr>
          </w:p>
        </w:tc>
        <w:tc>
          <w:tcPr>
            <w:tcW w:w="1440" w:type="dxa"/>
            <w:gridSpan w:val="2"/>
            <w:noWrap w:val="0"/>
            <w:vAlign w:val="center"/>
          </w:tcPr>
          <w:p w14:paraId="6439071C">
            <w:pPr>
              <w:snapToGrid w:val="0"/>
              <w:ind w:right="-162" w:rightChars="-77"/>
              <w:rPr>
                <w:rFonts w:hint="eastAsia" w:ascii="黑体" w:hAnsi="黑体" w:eastAsia="黑体" w:cs="Times New Roman"/>
                <w:b/>
                <w:bCs/>
                <w:color w:val="auto"/>
                <w:kern w:val="2"/>
                <w:sz w:val="21"/>
                <w:szCs w:val="21"/>
                <w:lang w:val="en-US" w:eastAsia="zh-CN" w:bidi="ar-SA"/>
              </w:rPr>
            </w:pPr>
            <w:r>
              <w:rPr>
                <w:rFonts w:hint="eastAsia" w:ascii="黑体" w:eastAsia="黑体" w:cs="黑体"/>
                <w:b/>
                <w:bCs/>
                <w:color w:val="auto"/>
              </w:rPr>
              <w:t>人防</w:t>
            </w:r>
            <w:r>
              <w:rPr>
                <w:rFonts w:hint="eastAsia" w:ascii="黑体" w:eastAsia="黑体" w:cs="黑体"/>
                <w:b/>
                <w:bCs/>
                <w:color w:val="auto"/>
                <w:lang w:eastAsia="zh-CN"/>
              </w:rPr>
              <w:t>部门</w:t>
            </w:r>
          </w:p>
        </w:tc>
        <w:tc>
          <w:tcPr>
            <w:tcW w:w="8174" w:type="dxa"/>
            <w:gridSpan w:val="10"/>
            <w:noWrap w:val="0"/>
            <w:vAlign w:val="center"/>
          </w:tcPr>
          <w:p w14:paraId="76E44452">
            <w:pPr>
              <w:snapToGrid w:val="0"/>
              <w:ind w:right="-162" w:rightChars="-77"/>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w:t>
            </w:r>
            <w:r>
              <w:rPr>
                <w:rFonts w:hint="eastAsia" w:ascii="宋体" w:cs="宋体"/>
                <w:color w:val="auto"/>
              </w:rPr>
              <w:t>应建防空地下室的民用建筑项目报建审批</w:t>
            </w:r>
          </w:p>
        </w:tc>
      </w:tr>
      <w:tr w14:paraId="620C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exact"/>
          <w:jc w:val="center"/>
        </w:trPr>
        <w:tc>
          <w:tcPr>
            <w:tcW w:w="2057" w:type="dxa"/>
            <w:gridSpan w:val="4"/>
            <w:noWrap w:val="0"/>
            <w:vAlign w:val="center"/>
          </w:tcPr>
          <w:p w14:paraId="53C28542">
            <w:pPr>
              <w:jc w:val="center"/>
              <w:rPr>
                <w:rFonts w:hint="eastAsia" w:ascii="宋体" w:cs="宋体"/>
                <w:color w:val="auto"/>
              </w:rPr>
            </w:pPr>
            <w:r>
              <w:rPr>
                <w:rFonts w:hint="eastAsia" w:ascii="黑体" w:hAnsi="黑体" w:eastAsia="黑体"/>
                <w:b/>
                <w:bCs/>
                <w:color w:val="auto"/>
                <w:szCs w:val="21"/>
              </w:rPr>
              <w:t>本次申请人防工程建设情况</w:t>
            </w:r>
          </w:p>
        </w:tc>
        <w:tc>
          <w:tcPr>
            <w:tcW w:w="8174" w:type="dxa"/>
            <w:gridSpan w:val="10"/>
            <w:noWrap w:val="0"/>
            <w:vAlign w:val="center"/>
          </w:tcPr>
          <w:p w14:paraId="0B16BAF5">
            <w:pPr>
              <w:keepNext w:val="0"/>
              <w:keepLines w:val="0"/>
              <w:pageBreakBefore w:val="0"/>
              <w:widowControl w:val="0"/>
              <w:kinsoku/>
              <w:wordWrap/>
              <w:overflowPunct/>
              <w:topLinePunct w:val="0"/>
              <w:autoSpaceDE/>
              <w:autoSpaceDN/>
              <w:bidi w:val="0"/>
              <w:adjustRightInd/>
              <w:snapToGrid/>
              <w:spacing w:line="520" w:lineRule="exact"/>
              <w:ind w:firstLine="105" w:firstLineChars="50"/>
              <w:textAlignment w:val="auto"/>
              <w:rPr>
                <w:rFonts w:ascii="宋体" w:hAnsi="宋体"/>
                <w:color w:val="auto"/>
                <w:szCs w:val="21"/>
              </w:rPr>
            </w:pPr>
            <w:r>
              <w:rPr>
                <w:rFonts w:hint="eastAsia" w:ascii="宋体" w:hAnsi="宋体"/>
                <w:color w:val="auto"/>
                <w:szCs w:val="21"/>
              </w:rPr>
              <w:t>□本次申请，不涉及</w:t>
            </w:r>
            <w:r>
              <w:rPr>
                <w:rFonts w:hint="eastAsia" w:ascii="宋体" w:cs="宋体"/>
                <w:color w:val="auto"/>
              </w:rPr>
              <w:t>应建防空地下室的民用建筑项目报建审批</w:t>
            </w:r>
            <w:r>
              <w:rPr>
                <w:rFonts w:hint="eastAsia" w:ascii="宋体" w:hAnsi="宋体"/>
                <w:color w:val="auto"/>
                <w:szCs w:val="21"/>
                <w:lang w:eastAsia="zh-CN"/>
              </w:rPr>
              <w:t>。</w:t>
            </w:r>
            <w:r>
              <w:rPr>
                <w:rFonts w:hint="eastAsia" w:ascii="宋体" w:hAnsi="宋体"/>
                <w:color w:val="auto"/>
                <w:szCs w:val="21"/>
              </w:rPr>
              <w:t xml:space="preserve">   </w:t>
            </w:r>
          </w:p>
          <w:p w14:paraId="093B85D4">
            <w:pPr>
              <w:keepNext w:val="0"/>
              <w:keepLines w:val="0"/>
              <w:pageBreakBefore w:val="0"/>
              <w:widowControl w:val="0"/>
              <w:kinsoku/>
              <w:wordWrap/>
              <w:overflowPunct/>
              <w:topLinePunct w:val="0"/>
              <w:autoSpaceDE/>
              <w:autoSpaceDN/>
              <w:bidi w:val="0"/>
              <w:adjustRightInd/>
              <w:snapToGrid/>
              <w:spacing w:line="520" w:lineRule="exact"/>
              <w:ind w:firstLine="105" w:firstLineChars="50"/>
              <w:textAlignment w:val="auto"/>
              <w:rPr>
                <w:rFonts w:hint="eastAsia" w:ascii="宋体" w:hAnsi="宋体" w:eastAsia="宋体"/>
                <w:color w:val="auto"/>
                <w:szCs w:val="21"/>
                <w:lang w:eastAsia="zh-CN"/>
              </w:rPr>
            </w:pPr>
            <w:r>
              <w:rPr>
                <w:rFonts w:hint="eastAsia" w:ascii="宋体" w:hAnsi="宋体"/>
                <w:color w:val="auto"/>
                <w:szCs w:val="21"/>
              </w:rPr>
              <w:t>□申请结合民用建筑修建防空地下室</w:t>
            </w:r>
            <w:r>
              <w:rPr>
                <w:rFonts w:hint="eastAsia" w:ascii="宋体" w:hAnsi="宋体"/>
                <w:color w:val="auto"/>
                <w:szCs w:val="21"/>
                <w:lang w:eastAsia="zh-CN"/>
              </w:rPr>
              <w:t>。</w:t>
            </w:r>
          </w:p>
          <w:p w14:paraId="15AFCDF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cs="宋体"/>
                <w:color w:val="auto"/>
              </w:rPr>
            </w:pPr>
            <w:r>
              <w:rPr>
                <w:rFonts w:hint="eastAsia" w:ascii="宋体" w:hAnsi="宋体"/>
                <w:color w:val="auto"/>
                <w:szCs w:val="21"/>
                <w:lang w:val="en-US" w:eastAsia="zh-CN"/>
              </w:rPr>
              <w:t xml:space="preserve"> </w:t>
            </w:r>
            <w:r>
              <w:rPr>
                <w:rFonts w:hint="eastAsia" w:ascii="宋体" w:hAnsi="宋体"/>
                <w:color w:val="auto"/>
                <w:szCs w:val="21"/>
                <w:lang w:eastAsia="zh-CN"/>
              </w:rPr>
              <w:t>□</w:t>
            </w:r>
            <w:r>
              <w:rPr>
                <w:rFonts w:hint="eastAsia" w:ascii="宋体" w:hAnsi="宋体"/>
                <w:color w:val="auto"/>
                <w:szCs w:val="21"/>
              </w:rPr>
              <w:t>申请防空地下室</w:t>
            </w:r>
            <w:r>
              <w:rPr>
                <w:rFonts w:ascii="Wingdings 3" w:hAnsi="Wingdings 3"/>
                <w:color w:val="auto"/>
                <w:szCs w:val="21"/>
              </w:rPr>
              <w:t>易地建设</w:t>
            </w:r>
            <w:r>
              <w:rPr>
                <w:rFonts w:hint="eastAsia" w:ascii="Wingdings 3" w:hAnsi="Wingdings 3"/>
                <w:color w:val="auto"/>
                <w:szCs w:val="21"/>
                <w:lang w:eastAsia="zh-CN"/>
              </w:rPr>
              <w:t>。</w:t>
            </w:r>
          </w:p>
        </w:tc>
      </w:tr>
      <w:tr w14:paraId="2B83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jc w:val="center"/>
        </w:trPr>
        <w:tc>
          <w:tcPr>
            <w:tcW w:w="2057" w:type="dxa"/>
            <w:gridSpan w:val="4"/>
            <w:noWrap w:val="0"/>
            <w:vAlign w:val="center"/>
          </w:tcPr>
          <w:p w14:paraId="7A618240">
            <w:pPr>
              <w:jc w:val="center"/>
              <w:rPr>
                <w:rFonts w:hint="eastAsia" w:ascii="黑体" w:hAnsi="黑体" w:eastAsia="黑体"/>
                <w:b/>
                <w:bCs/>
                <w:color w:val="auto"/>
                <w:szCs w:val="21"/>
                <w:lang w:eastAsia="zh-CN"/>
              </w:rPr>
            </w:pPr>
            <w:r>
              <w:rPr>
                <w:rFonts w:hint="eastAsia" w:ascii="黑体" w:hAnsi="黑体" w:eastAsia="黑体"/>
                <w:b/>
                <w:bCs/>
                <w:color w:val="auto"/>
                <w:szCs w:val="21"/>
              </w:rPr>
              <w:t>不涉及应建防空地下室的民用建筑项目报建审批</w:t>
            </w:r>
            <w:r>
              <w:rPr>
                <w:rFonts w:hint="eastAsia" w:ascii="黑体" w:hAnsi="黑体" w:eastAsia="黑体"/>
                <w:b/>
                <w:bCs/>
                <w:color w:val="auto"/>
                <w:szCs w:val="21"/>
                <w:lang w:eastAsia="zh-CN"/>
              </w:rPr>
              <w:t>原因</w:t>
            </w:r>
          </w:p>
        </w:tc>
        <w:tc>
          <w:tcPr>
            <w:tcW w:w="8174" w:type="dxa"/>
            <w:gridSpan w:val="10"/>
            <w:noWrap w:val="0"/>
            <w:vAlign w:val="center"/>
          </w:tcPr>
          <w:p w14:paraId="788CC7FE">
            <w:pPr>
              <w:keepNext w:val="0"/>
              <w:keepLines w:val="0"/>
              <w:pageBreakBefore w:val="0"/>
              <w:widowControl w:val="0"/>
              <w:kinsoku/>
              <w:wordWrap/>
              <w:overflowPunct/>
              <w:topLinePunct w:val="0"/>
              <w:autoSpaceDE/>
              <w:autoSpaceDN/>
              <w:bidi w:val="0"/>
              <w:adjustRightInd/>
              <w:snapToGrid/>
              <w:spacing w:line="520" w:lineRule="exact"/>
              <w:ind w:firstLine="105" w:firstLineChars="50"/>
              <w:textAlignment w:val="auto"/>
              <w:rPr>
                <w:rFonts w:ascii="宋体" w:hAnsi="宋体"/>
                <w:color w:val="auto"/>
                <w:szCs w:val="21"/>
              </w:rPr>
            </w:pPr>
            <w:r>
              <w:rPr>
                <w:rFonts w:hint="eastAsia" w:ascii="宋体" w:hAnsi="宋体"/>
                <w:color w:val="auto"/>
                <w:szCs w:val="21"/>
              </w:rPr>
              <w:t>□本次申请</w:t>
            </w:r>
            <w:r>
              <w:rPr>
                <w:rFonts w:hint="eastAsia" w:ascii="宋体" w:hAnsi="宋体"/>
                <w:color w:val="auto"/>
                <w:szCs w:val="21"/>
                <w:lang w:eastAsia="zh-CN"/>
              </w:rPr>
              <w:t>的建设项目非民用建筑。</w:t>
            </w:r>
            <w:r>
              <w:rPr>
                <w:rFonts w:hint="eastAsia" w:ascii="宋体" w:hAnsi="宋体"/>
                <w:color w:val="auto"/>
                <w:szCs w:val="21"/>
              </w:rPr>
              <w:t xml:space="preserve">   </w:t>
            </w:r>
          </w:p>
          <w:p w14:paraId="1D0F88AE">
            <w:pPr>
              <w:keepNext w:val="0"/>
              <w:keepLines w:val="0"/>
              <w:pageBreakBefore w:val="0"/>
              <w:widowControl w:val="0"/>
              <w:kinsoku/>
              <w:wordWrap/>
              <w:overflowPunct/>
              <w:topLinePunct w:val="0"/>
              <w:autoSpaceDE/>
              <w:autoSpaceDN/>
              <w:bidi w:val="0"/>
              <w:adjustRightInd/>
              <w:snapToGrid/>
              <w:spacing w:line="520" w:lineRule="exact"/>
              <w:ind w:firstLine="105" w:firstLineChars="50"/>
              <w:textAlignment w:val="auto"/>
              <w:rPr>
                <w:rFonts w:hint="eastAsia" w:ascii="宋体" w:hAnsi="宋体"/>
                <w:color w:val="auto"/>
                <w:szCs w:val="21"/>
                <w:lang w:val="en-US" w:eastAsia="zh-CN"/>
              </w:rPr>
            </w:pPr>
            <w:r>
              <w:rPr>
                <w:rFonts w:hint="eastAsia" w:ascii="宋体" w:hAnsi="宋体"/>
                <w:color w:val="auto"/>
                <w:szCs w:val="21"/>
              </w:rPr>
              <w:t>□本次申请</w:t>
            </w:r>
            <w:r>
              <w:rPr>
                <w:rFonts w:hint="eastAsia" w:ascii="宋体" w:hAnsi="宋体"/>
                <w:color w:val="auto"/>
                <w:szCs w:val="21"/>
                <w:lang w:eastAsia="zh-CN"/>
              </w:rPr>
              <w:t>的建设项目属于社会投资简易低风险工程建设项目。</w:t>
            </w:r>
          </w:p>
        </w:tc>
      </w:tr>
      <w:tr w14:paraId="3E25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8" w:hRule="exact"/>
          <w:jc w:val="center"/>
        </w:trPr>
        <w:tc>
          <w:tcPr>
            <w:tcW w:w="2057" w:type="dxa"/>
            <w:gridSpan w:val="4"/>
            <w:noWrap w:val="0"/>
            <w:vAlign w:val="center"/>
          </w:tcPr>
          <w:p w14:paraId="01CA5D2B">
            <w:pPr>
              <w:adjustRightInd w:val="0"/>
              <w:snapToGrid w:val="0"/>
              <w:spacing w:line="480" w:lineRule="auto"/>
              <w:jc w:val="center"/>
              <w:rPr>
                <w:rFonts w:hint="eastAsia" w:asciiTheme="majorEastAsia" w:hAnsiTheme="majorEastAsia" w:eastAsiaTheme="majorEastAsia" w:cstheme="majorEastAsia"/>
                <w:b w:val="0"/>
                <w:bCs/>
                <w:color w:val="auto"/>
              </w:rPr>
            </w:pPr>
            <w:r>
              <w:rPr>
                <w:rFonts w:hint="eastAsia" w:ascii="黑体" w:hAnsi="黑体" w:eastAsia="黑体"/>
                <w:b/>
                <w:bCs/>
                <w:color w:val="auto"/>
                <w:szCs w:val="21"/>
              </w:rPr>
              <w:t>申请人防工程易地建设原因</w:t>
            </w:r>
          </w:p>
        </w:tc>
        <w:tc>
          <w:tcPr>
            <w:tcW w:w="8174" w:type="dxa"/>
            <w:gridSpan w:val="10"/>
            <w:noWrap w:val="0"/>
            <w:vAlign w:val="center"/>
          </w:tcPr>
          <w:p w14:paraId="55E4592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lang w:eastAsia="zh-CN"/>
              </w:rPr>
              <w:t>□</w:t>
            </w:r>
            <w:r>
              <w:rPr>
                <w:rFonts w:hint="eastAsia" w:asciiTheme="majorEastAsia" w:hAnsiTheme="majorEastAsia" w:eastAsiaTheme="majorEastAsia" w:cstheme="majorEastAsia"/>
                <w:b w:val="0"/>
                <w:bCs/>
                <w:color w:val="auto"/>
                <w:szCs w:val="21"/>
              </w:rPr>
              <w:t>采用桩基且桩基承台顶面埋置深度小于3米</w:t>
            </w:r>
            <w:r>
              <w:rPr>
                <w:rFonts w:hint="eastAsia" w:asciiTheme="majorEastAsia" w:hAnsiTheme="majorEastAsia" w:eastAsiaTheme="majorEastAsia" w:cstheme="majorEastAsia"/>
                <w:b w:val="0"/>
                <w:bCs/>
                <w:color w:val="auto"/>
                <w:szCs w:val="21"/>
                <w:lang w:eastAsia="zh-CN"/>
              </w:rPr>
              <w:t>或者不足规定的地下室空间净高的。</w:t>
            </w:r>
            <w:r>
              <w:rPr>
                <w:rFonts w:hint="eastAsia" w:asciiTheme="majorEastAsia" w:hAnsiTheme="majorEastAsia" w:eastAsiaTheme="majorEastAsia" w:cstheme="majorEastAsia"/>
                <w:b w:val="0"/>
                <w:bCs/>
                <w:color w:val="auto"/>
                <w:szCs w:val="21"/>
              </w:rPr>
              <w:t xml:space="preserve">                                        </w:t>
            </w:r>
          </w:p>
          <w:p w14:paraId="6A49032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lang w:eastAsia="zh-CN"/>
              </w:rPr>
              <w:t>□按规定指标应建防空地下室的面积只占地面建筑首层的局部，结构和基础处理困难且经济很不合理的。</w:t>
            </w:r>
            <w:r>
              <w:rPr>
                <w:rFonts w:hint="eastAsia" w:asciiTheme="majorEastAsia" w:hAnsiTheme="majorEastAsia" w:eastAsiaTheme="majorEastAsia" w:cstheme="majorEastAsia"/>
                <w:b w:val="0"/>
                <w:bCs/>
                <w:color w:val="auto"/>
                <w:szCs w:val="21"/>
              </w:rPr>
              <w:t xml:space="preserve"> </w:t>
            </w:r>
          </w:p>
          <w:p w14:paraId="49575A9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lang w:eastAsia="zh-CN"/>
              </w:rPr>
              <w:t>□</w:t>
            </w:r>
            <w:r>
              <w:rPr>
                <w:rFonts w:hint="eastAsia" w:asciiTheme="majorEastAsia" w:hAnsiTheme="majorEastAsia" w:eastAsiaTheme="majorEastAsia" w:cstheme="majorEastAsia"/>
                <w:b w:val="0"/>
                <w:bCs/>
                <w:color w:val="auto"/>
                <w:szCs w:val="21"/>
              </w:rPr>
              <w:t>建在流沙、暗河、基岩埋深很浅等地段的项目，因地质条件不适于修建的</w:t>
            </w:r>
            <w:r>
              <w:rPr>
                <w:rFonts w:hint="eastAsia" w:asciiTheme="majorEastAsia" w:hAnsiTheme="majorEastAsia" w:eastAsiaTheme="majorEastAsia" w:cstheme="majorEastAsia"/>
                <w:b w:val="0"/>
                <w:bCs/>
                <w:color w:val="auto"/>
                <w:szCs w:val="21"/>
                <w:lang w:eastAsia="zh-CN"/>
              </w:rPr>
              <w:t>。</w:t>
            </w:r>
            <w:r>
              <w:rPr>
                <w:rFonts w:hint="eastAsia" w:asciiTheme="majorEastAsia" w:hAnsiTheme="majorEastAsia" w:eastAsiaTheme="majorEastAsia" w:cstheme="majorEastAsia"/>
                <w:b w:val="0"/>
                <w:bCs/>
                <w:color w:val="auto"/>
                <w:szCs w:val="21"/>
              </w:rPr>
              <w:t xml:space="preserve">                             </w:t>
            </w:r>
          </w:p>
          <w:p w14:paraId="1275687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color w:val="auto"/>
                <w:spacing w:val="-20"/>
                <w:sz w:val="21"/>
                <w:szCs w:val="21"/>
              </w:rPr>
            </w:pPr>
            <w:r>
              <w:rPr>
                <w:rFonts w:hint="eastAsia" w:asciiTheme="majorEastAsia" w:hAnsiTheme="majorEastAsia" w:eastAsiaTheme="majorEastAsia" w:cstheme="majorEastAsia"/>
                <w:b w:val="0"/>
                <w:bCs/>
                <w:color w:val="auto"/>
                <w:szCs w:val="21"/>
                <w:lang w:eastAsia="zh-CN"/>
              </w:rPr>
              <w:t>□</w:t>
            </w:r>
            <w:r>
              <w:rPr>
                <w:rFonts w:hint="eastAsia" w:asciiTheme="majorEastAsia" w:hAnsiTheme="majorEastAsia" w:eastAsiaTheme="majorEastAsia" w:cstheme="majorEastAsia"/>
                <w:b w:val="0"/>
                <w:bCs/>
                <w:color w:val="auto"/>
                <w:spacing w:val="0"/>
                <w:sz w:val="21"/>
                <w:szCs w:val="21"/>
              </w:rPr>
              <w:t>因建设地段房屋或地下管道设施密集，防空地下室不能施工或者难以采取措施保证施工安全的</w:t>
            </w:r>
            <w:r>
              <w:rPr>
                <w:rFonts w:hint="eastAsia" w:asciiTheme="majorEastAsia" w:hAnsiTheme="majorEastAsia" w:eastAsiaTheme="majorEastAsia" w:cstheme="majorEastAsia"/>
                <w:b w:val="0"/>
                <w:bCs/>
                <w:color w:val="auto"/>
                <w:spacing w:val="0"/>
                <w:sz w:val="21"/>
                <w:szCs w:val="21"/>
                <w:lang w:eastAsia="zh-CN"/>
              </w:rPr>
              <w:t>。</w:t>
            </w:r>
            <w:r>
              <w:rPr>
                <w:rFonts w:hint="eastAsia" w:asciiTheme="majorEastAsia" w:hAnsiTheme="majorEastAsia" w:eastAsiaTheme="majorEastAsia" w:cstheme="majorEastAsia"/>
                <w:b w:val="0"/>
                <w:bCs/>
                <w:color w:val="auto"/>
                <w:spacing w:val="-20"/>
                <w:sz w:val="21"/>
                <w:szCs w:val="21"/>
              </w:rPr>
              <w:t xml:space="preserve">                                                                    </w:t>
            </w:r>
          </w:p>
          <w:p w14:paraId="42911F1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color w:val="auto"/>
              </w:rPr>
            </w:pPr>
            <w:r>
              <w:rPr>
                <w:rFonts w:hint="eastAsia" w:asciiTheme="majorEastAsia" w:hAnsiTheme="majorEastAsia" w:eastAsiaTheme="majorEastAsia" w:cstheme="majorEastAsia"/>
                <w:b w:val="0"/>
                <w:bCs/>
                <w:color w:val="auto"/>
                <w:szCs w:val="21"/>
                <w:lang w:eastAsia="zh-CN"/>
              </w:rPr>
              <w:t>□</w:t>
            </w:r>
            <w:r>
              <w:rPr>
                <w:rFonts w:hint="eastAsia" w:asciiTheme="majorEastAsia" w:hAnsiTheme="majorEastAsia" w:eastAsiaTheme="majorEastAsia" w:cstheme="majorEastAsia"/>
                <w:b w:val="0"/>
                <w:bCs/>
                <w:color w:val="auto"/>
                <w:spacing w:val="0"/>
                <w:sz w:val="21"/>
                <w:szCs w:val="21"/>
              </w:rPr>
              <w:t>建设项目合计应建防空地下室面积小于1000平方米的</w:t>
            </w:r>
            <w:r>
              <w:rPr>
                <w:rFonts w:hint="eastAsia" w:asciiTheme="majorEastAsia" w:hAnsiTheme="majorEastAsia" w:eastAsiaTheme="majorEastAsia" w:cstheme="majorEastAsia"/>
                <w:b w:val="0"/>
                <w:bCs/>
                <w:color w:val="auto"/>
                <w:spacing w:val="0"/>
                <w:sz w:val="21"/>
                <w:szCs w:val="21"/>
                <w:lang w:eastAsia="zh-CN"/>
              </w:rPr>
              <w:t>。</w:t>
            </w:r>
            <w:r>
              <w:rPr>
                <w:rFonts w:hint="eastAsia" w:asciiTheme="majorEastAsia" w:hAnsiTheme="majorEastAsia" w:eastAsiaTheme="majorEastAsia" w:cstheme="majorEastAsia"/>
                <w:b w:val="0"/>
                <w:bCs/>
                <w:color w:val="auto"/>
                <w:spacing w:val="0"/>
                <w:sz w:val="21"/>
                <w:szCs w:val="21"/>
              </w:rPr>
              <w:t xml:space="preserve"> </w:t>
            </w:r>
            <w:r>
              <w:rPr>
                <w:rFonts w:hint="eastAsia" w:asciiTheme="majorEastAsia" w:hAnsiTheme="majorEastAsia" w:eastAsiaTheme="majorEastAsia" w:cstheme="majorEastAsia"/>
                <w:b w:val="0"/>
                <w:bCs/>
                <w:color w:val="auto"/>
                <w:szCs w:val="21"/>
              </w:rPr>
              <w:t xml:space="preserve">                                                                                                            </w:t>
            </w:r>
          </w:p>
        </w:tc>
      </w:tr>
    </w:tbl>
    <w:p w14:paraId="75B2572D">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br w:type="page"/>
      </w:r>
    </w:p>
    <w:p w14:paraId="3AC56271">
      <w:pPr>
        <w:adjustRightInd w:val="0"/>
        <w:snapToGrid w:val="0"/>
        <w:ind w:firstLine="640" w:firstLineChars="200"/>
        <w:jc w:val="both"/>
        <w:rPr>
          <w:rFonts w:hint="eastAsia" w:ascii="仿宋_GB2312" w:eastAsia="仿宋_GB2312"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w:t>
      </w:r>
      <w:r>
        <w:rPr>
          <w:rFonts w:hint="eastAsia" w:ascii="仿宋_GB2312" w:eastAsia="仿宋_GB2312" w:cstheme="minorBidi"/>
          <w:kern w:val="2"/>
          <w:sz w:val="32"/>
          <w:szCs w:val="32"/>
          <w:lang w:val="en-US" w:eastAsia="zh-CN" w:bidi="ar-SA"/>
        </w:rPr>
        <w:t>.建设工程规划许可证</w:t>
      </w:r>
    </w:p>
    <w:p w14:paraId="67F1BA4B">
      <w:pPr>
        <w:rPr>
          <w:rFonts w:hint="eastAsia" w:ascii="仿宋_GB2312" w:eastAsia="仿宋_GB2312" w:cstheme="minorBidi"/>
          <w:kern w:val="2"/>
          <w:sz w:val="32"/>
          <w:szCs w:val="32"/>
          <w:lang w:val="en-US" w:eastAsia="zh-CN" w:bidi="ar-SA"/>
        </w:rPr>
      </w:pPr>
      <w:r>
        <w:drawing>
          <wp:inline distT="0" distB="0" distL="114300" distR="114300">
            <wp:extent cx="5269230" cy="3641090"/>
            <wp:effectExtent l="9525" t="9525" r="17145" b="260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69230" cy="3641090"/>
                    </a:xfrm>
                    <a:prstGeom prst="rect">
                      <a:avLst/>
                    </a:prstGeom>
                    <a:noFill/>
                    <a:ln>
                      <a:solidFill>
                        <a:schemeClr val="bg1">
                          <a:lumMod val="85000"/>
                        </a:schemeClr>
                      </a:solidFill>
                    </a:ln>
                  </pic:spPr>
                </pic:pic>
              </a:graphicData>
            </a:graphic>
          </wp:inline>
        </w:drawing>
      </w:r>
      <w:r>
        <w:rPr>
          <w:rFonts w:hint="eastAsia" w:ascii="仿宋_GB2312" w:eastAsia="仿宋_GB2312" w:cstheme="minorBidi"/>
          <w:kern w:val="2"/>
          <w:sz w:val="32"/>
          <w:szCs w:val="32"/>
          <w:lang w:val="en-US" w:eastAsia="zh-CN" w:bidi="ar-SA"/>
        </w:rPr>
        <w:br w:type="page"/>
      </w:r>
    </w:p>
    <w:p w14:paraId="499A2858">
      <w:pPr>
        <w:pStyle w:val="2"/>
        <w:ind w:left="0" w:leftChars="0" w:firstLine="640" w:firstLineChars="200"/>
        <w:rPr>
          <w:rFonts w:hint="eastAsia"/>
          <w:lang w:val="en-US" w:eastAsia="zh-CN"/>
        </w:rPr>
      </w:pPr>
      <w:r>
        <w:rPr>
          <w:rFonts w:hint="eastAsia" w:ascii="仿宋_GB2312" w:eastAsia="仿宋_GB2312" w:cstheme="minorBidi"/>
          <w:kern w:val="2"/>
          <w:sz w:val="32"/>
          <w:szCs w:val="32"/>
          <w:lang w:val="en-US" w:eastAsia="zh-CN" w:bidi="ar-SA"/>
        </w:rPr>
        <w:t>3.新建民用建筑防空地下室建设批准告知</w:t>
      </w:r>
    </w:p>
    <w:p w14:paraId="442BCE44">
      <w:pPr>
        <w:spacing w:line="0" w:lineRule="atLeast"/>
        <w:jc w:val="center"/>
        <w:rPr>
          <w:rFonts w:hint="eastAsia" w:ascii="黑体" w:hAnsi="黑体" w:eastAsia="黑体" w:cs="黑体"/>
          <w:sz w:val="32"/>
          <w:szCs w:val="32"/>
        </w:rPr>
      </w:pPr>
    </w:p>
    <w:p w14:paraId="341CD618">
      <w:pPr>
        <w:spacing w:line="0" w:lineRule="atLeast"/>
        <w:jc w:val="center"/>
        <w:rPr>
          <w:rFonts w:hint="eastAsia" w:ascii="黑体" w:hAnsi="黑体" w:eastAsia="黑体" w:cs="黑体"/>
          <w:sz w:val="32"/>
          <w:szCs w:val="32"/>
        </w:rPr>
      </w:pPr>
      <w:r>
        <w:rPr>
          <w:rFonts w:hint="eastAsia" w:ascii="黑体" w:hAnsi="黑体" w:eastAsia="黑体" w:cs="黑体"/>
          <w:sz w:val="32"/>
          <w:szCs w:val="32"/>
        </w:rPr>
        <w:t>新建民用建筑防空地下</w:t>
      </w:r>
      <w:r>
        <w:rPr>
          <w:rFonts w:hint="eastAsia" w:ascii="黑体" w:hAnsi="黑体" w:eastAsia="黑体" w:cs="黑体"/>
          <w:color w:val="auto"/>
          <w:sz w:val="32"/>
          <w:szCs w:val="32"/>
        </w:rPr>
        <w:t>室建设</w:t>
      </w:r>
      <w:r>
        <w:rPr>
          <w:rFonts w:hint="eastAsia" w:ascii="黑体" w:hAnsi="黑体" w:eastAsia="黑体" w:cs="黑体"/>
          <w:color w:val="auto"/>
          <w:sz w:val="32"/>
          <w:szCs w:val="32"/>
          <w:lang w:eastAsia="zh-CN"/>
        </w:rPr>
        <w:t>批准</w:t>
      </w:r>
      <w:r>
        <w:rPr>
          <w:rFonts w:hint="eastAsia" w:ascii="黑体" w:hAnsi="黑体" w:eastAsia="黑体" w:cs="黑体"/>
          <w:color w:val="auto"/>
          <w:sz w:val="32"/>
          <w:szCs w:val="32"/>
        </w:rPr>
        <w:t>告知书</w:t>
      </w:r>
    </w:p>
    <w:p w14:paraId="47E3FC0E">
      <w:pPr>
        <w:spacing w:line="0" w:lineRule="atLeast"/>
        <w:jc w:val="center"/>
        <w:rPr>
          <w:rFonts w:hint="eastAsia"/>
          <w:b/>
          <w:sz w:val="10"/>
          <w:szCs w:val="10"/>
        </w:rPr>
      </w:pPr>
      <w:r>
        <w:rPr>
          <w:rFonts w:hint="eastAsia" w:ascii="楷体" w:hAnsi="楷体" w:eastAsia="楷体"/>
          <w:sz w:val="32"/>
          <w:szCs w:val="32"/>
          <w:lang w:eastAsia="zh-CN"/>
        </w:rPr>
        <w:t>（</w:t>
      </w:r>
      <w:r>
        <w:rPr>
          <w:rFonts w:hint="eastAsia" w:ascii="楷体" w:hAnsi="楷体" w:eastAsia="楷体"/>
          <w:sz w:val="32"/>
          <w:szCs w:val="32"/>
          <w:lang w:val="en-US" w:eastAsia="zh-CN"/>
        </w:rPr>
        <w:t xml:space="preserve">20   </w:t>
      </w:r>
      <w:r>
        <w:rPr>
          <w:rFonts w:hint="eastAsia" w:ascii="楷体" w:hAnsi="楷体" w:eastAsia="楷体"/>
          <w:sz w:val="32"/>
          <w:szCs w:val="32"/>
        </w:rPr>
        <w:t>第</w:t>
      </w:r>
      <w:r>
        <w:rPr>
          <w:rFonts w:hint="eastAsia" w:ascii="楷体" w:hAnsi="楷体" w:eastAsia="楷体"/>
          <w:sz w:val="32"/>
          <w:szCs w:val="32"/>
          <w:lang w:val="en-US" w:eastAsia="zh-CN"/>
        </w:rPr>
        <w:t xml:space="preserve">    </w:t>
      </w:r>
      <w:r>
        <w:rPr>
          <w:rFonts w:hint="eastAsia" w:ascii="楷体" w:hAnsi="楷体" w:eastAsia="楷体"/>
          <w:sz w:val="32"/>
          <w:szCs w:val="32"/>
        </w:rPr>
        <w:t>号</w:t>
      </w:r>
      <w:r>
        <w:rPr>
          <w:rFonts w:hint="eastAsia" w:ascii="楷体" w:hAnsi="楷体" w:eastAsia="楷体"/>
          <w:sz w:val="32"/>
          <w:szCs w:val="32"/>
          <w:lang w:eastAsia="zh-CN"/>
        </w:rPr>
        <w:t>）</w:t>
      </w:r>
    </w:p>
    <w:tbl>
      <w:tblPr>
        <w:tblStyle w:val="7"/>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2280"/>
        <w:gridCol w:w="1980"/>
        <w:gridCol w:w="2266"/>
      </w:tblGrid>
      <w:tr w14:paraId="3A76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056" w:type="dxa"/>
            <w:noWrap w:val="0"/>
            <w:vAlign w:val="center"/>
          </w:tcPr>
          <w:p w14:paraId="75576343">
            <w:pPr>
              <w:jc w:val="center"/>
              <w:rPr>
                <w:rFonts w:hint="eastAsia" w:ascii="黑体" w:hAnsi="黑体" w:eastAsia="黑体"/>
                <w:sz w:val="24"/>
                <w:szCs w:val="24"/>
                <w:lang w:eastAsia="zh-CN"/>
              </w:rPr>
            </w:pPr>
            <w:r>
              <w:rPr>
                <w:rFonts w:hint="eastAsia" w:ascii="黑体" w:hAnsi="黑体" w:eastAsia="黑体"/>
                <w:color w:val="auto"/>
                <w:sz w:val="24"/>
                <w:szCs w:val="24"/>
                <w:lang w:eastAsia="zh-CN"/>
              </w:rPr>
              <w:t>项目代码</w:t>
            </w:r>
          </w:p>
        </w:tc>
        <w:tc>
          <w:tcPr>
            <w:tcW w:w="6526" w:type="dxa"/>
            <w:gridSpan w:val="3"/>
            <w:noWrap w:val="0"/>
            <w:vAlign w:val="center"/>
          </w:tcPr>
          <w:p w14:paraId="0EFE298B">
            <w:pPr>
              <w:rPr>
                <w:rFonts w:hint="eastAsia" w:ascii="宋体" w:hAnsi="宋体"/>
                <w:sz w:val="28"/>
                <w:szCs w:val="28"/>
              </w:rPr>
            </w:pPr>
          </w:p>
        </w:tc>
      </w:tr>
      <w:tr w14:paraId="22F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56" w:type="dxa"/>
            <w:noWrap w:val="0"/>
            <w:vAlign w:val="center"/>
          </w:tcPr>
          <w:p w14:paraId="7222CA58">
            <w:pPr>
              <w:jc w:val="center"/>
              <w:rPr>
                <w:rFonts w:hint="eastAsia" w:ascii="黑体" w:hAnsi="黑体" w:eastAsia="黑体"/>
                <w:sz w:val="24"/>
                <w:szCs w:val="24"/>
              </w:rPr>
            </w:pPr>
            <w:r>
              <w:rPr>
                <w:rFonts w:hint="eastAsia" w:ascii="黑体" w:hAnsi="黑体" w:eastAsia="黑体"/>
                <w:sz w:val="24"/>
                <w:szCs w:val="24"/>
              </w:rPr>
              <w:t>工程名称</w:t>
            </w:r>
          </w:p>
        </w:tc>
        <w:tc>
          <w:tcPr>
            <w:tcW w:w="6526" w:type="dxa"/>
            <w:gridSpan w:val="3"/>
            <w:noWrap w:val="0"/>
            <w:vAlign w:val="center"/>
          </w:tcPr>
          <w:p w14:paraId="4A47912E">
            <w:pPr>
              <w:rPr>
                <w:rFonts w:hint="eastAsia" w:ascii="宋体" w:hAnsi="宋体"/>
                <w:sz w:val="28"/>
                <w:szCs w:val="28"/>
              </w:rPr>
            </w:pPr>
          </w:p>
        </w:tc>
      </w:tr>
      <w:tr w14:paraId="7590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2056" w:type="dxa"/>
            <w:noWrap w:val="0"/>
            <w:vAlign w:val="center"/>
          </w:tcPr>
          <w:p w14:paraId="5E1C2AA5">
            <w:pPr>
              <w:jc w:val="center"/>
              <w:rPr>
                <w:rFonts w:hint="eastAsia" w:ascii="黑体" w:hAnsi="黑体" w:eastAsia="黑体"/>
                <w:sz w:val="24"/>
                <w:szCs w:val="24"/>
              </w:rPr>
            </w:pPr>
            <w:r>
              <w:rPr>
                <w:rFonts w:hint="eastAsia" w:ascii="黑体" w:hAnsi="黑体" w:eastAsia="黑体"/>
                <w:sz w:val="24"/>
                <w:szCs w:val="24"/>
              </w:rPr>
              <w:t>建设单位</w:t>
            </w:r>
          </w:p>
        </w:tc>
        <w:tc>
          <w:tcPr>
            <w:tcW w:w="6526" w:type="dxa"/>
            <w:gridSpan w:val="3"/>
            <w:noWrap w:val="0"/>
            <w:vAlign w:val="center"/>
          </w:tcPr>
          <w:p w14:paraId="6FAC2E52">
            <w:pPr>
              <w:rPr>
                <w:rFonts w:hint="eastAsia" w:ascii="宋体" w:hAnsi="宋体"/>
                <w:sz w:val="28"/>
                <w:szCs w:val="28"/>
              </w:rPr>
            </w:pPr>
          </w:p>
        </w:tc>
      </w:tr>
      <w:tr w14:paraId="7F77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2056" w:type="dxa"/>
            <w:noWrap w:val="0"/>
            <w:vAlign w:val="center"/>
          </w:tcPr>
          <w:p w14:paraId="3353130E">
            <w:pPr>
              <w:jc w:val="center"/>
              <w:rPr>
                <w:rFonts w:hint="eastAsia" w:ascii="黑体" w:hAnsi="黑体" w:eastAsia="黑体"/>
                <w:sz w:val="24"/>
                <w:szCs w:val="24"/>
              </w:rPr>
            </w:pPr>
            <w:r>
              <w:rPr>
                <w:rFonts w:hint="eastAsia" w:ascii="黑体" w:hAnsi="黑体" w:eastAsia="黑体"/>
                <w:sz w:val="24"/>
                <w:szCs w:val="24"/>
              </w:rPr>
              <w:t>建设地点</w:t>
            </w:r>
          </w:p>
        </w:tc>
        <w:tc>
          <w:tcPr>
            <w:tcW w:w="6526" w:type="dxa"/>
            <w:gridSpan w:val="3"/>
            <w:noWrap w:val="0"/>
            <w:vAlign w:val="center"/>
          </w:tcPr>
          <w:p w14:paraId="181E8BA6">
            <w:pPr>
              <w:rPr>
                <w:rFonts w:hint="eastAsia" w:ascii="宋体" w:hAnsi="宋体"/>
                <w:sz w:val="28"/>
                <w:szCs w:val="28"/>
              </w:rPr>
            </w:pPr>
          </w:p>
        </w:tc>
      </w:tr>
      <w:tr w14:paraId="2A0C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2056" w:type="dxa"/>
            <w:noWrap w:val="0"/>
            <w:vAlign w:val="center"/>
          </w:tcPr>
          <w:p w14:paraId="7D74CF5E">
            <w:pPr>
              <w:jc w:val="center"/>
              <w:rPr>
                <w:rFonts w:hint="eastAsia" w:ascii="黑体" w:hAnsi="黑体" w:eastAsia="黑体"/>
                <w:sz w:val="24"/>
                <w:szCs w:val="24"/>
              </w:rPr>
            </w:pPr>
            <w:r>
              <w:rPr>
                <w:rFonts w:hint="eastAsia" w:ascii="黑体" w:hAnsi="黑体" w:eastAsia="黑体"/>
                <w:sz w:val="24"/>
                <w:szCs w:val="24"/>
              </w:rPr>
              <w:t>总建筑面积</w:t>
            </w:r>
          </w:p>
        </w:tc>
        <w:tc>
          <w:tcPr>
            <w:tcW w:w="6526" w:type="dxa"/>
            <w:gridSpan w:val="3"/>
            <w:noWrap w:val="0"/>
            <w:vAlign w:val="center"/>
          </w:tcPr>
          <w:p w14:paraId="7DC0D11F">
            <w:pPr>
              <w:rPr>
                <w:rFonts w:hint="eastAsia" w:ascii="仿宋" w:hAnsi="仿宋" w:eastAsia="仿宋"/>
                <w:sz w:val="28"/>
                <w:szCs w:val="28"/>
              </w:rPr>
            </w:pPr>
          </w:p>
        </w:tc>
      </w:tr>
      <w:tr w14:paraId="44F0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2056" w:type="dxa"/>
            <w:vMerge w:val="restart"/>
            <w:noWrap w:val="0"/>
            <w:vAlign w:val="center"/>
          </w:tcPr>
          <w:p w14:paraId="5DE6700E">
            <w:pPr>
              <w:spacing w:line="0" w:lineRule="atLeast"/>
              <w:jc w:val="center"/>
              <w:rPr>
                <w:rFonts w:hint="eastAsia" w:ascii="黑体" w:hAnsi="黑体" w:eastAsia="黑体"/>
                <w:color w:val="auto"/>
                <w:sz w:val="24"/>
                <w:szCs w:val="24"/>
              </w:rPr>
            </w:pPr>
            <w:r>
              <w:rPr>
                <w:rFonts w:hint="eastAsia" w:ascii="黑体" w:hAnsi="黑体" w:eastAsia="黑体"/>
                <w:color w:val="auto"/>
                <w:sz w:val="24"/>
                <w:szCs w:val="24"/>
              </w:rPr>
              <w:t>应建人防工</w:t>
            </w:r>
          </w:p>
          <w:p w14:paraId="1B0470C7">
            <w:pPr>
              <w:spacing w:line="0" w:lineRule="atLeast"/>
              <w:jc w:val="center"/>
              <w:rPr>
                <w:rFonts w:hint="eastAsia" w:ascii="仿宋" w:hAnsi="仿宋" w:eastAsia="仿宋"/>
                <w:color w:val="auto"/>
                <w:sz w:val="28"/>
                <w:szCs w:val="28"/>
              </w:rPr>
            </w:pPr>
            <w:r>
              <w:rPr>
                <w:rFonts w:hint="eastAsia" w:ascii="黑体" w:hAnsi="黑体" w:eastAsia="黑体"/>
                <w:color w:val="auto"/>
                <w:sz w:val="24"/>
                <w:szCs w:val="24"/>
              </w:rPr>
              <w:t>程</w:t>
            </w:r>
            <w:r>
              <w:rPr>
                <w:rFonts w:hint="eastAsia" w:ascii="黑体" w:hAnsi="黑体" w:eastAsia="黑体"/>
                <w:color w:val="auto"/>
                <w:sz w:val="24"/>
                <w:szCs w:val="24"/>
                <w:lang w:eastAsia="zh-CN"/>
              </w:rPr>
              <w:t>总</w:t>
            </w:r>
            <w:r>
              <w:rPr>
                <w:rFonts w:hint="eastAsia" w:ascii="黑体" w:hAnsi="黑体" w:eastAsia="黑体"/>
                <w:color w:val="auto"/>
                <w:sz w:val="24"/>
                <w:szCs w:val="24"/>
              </w:rPr>
              <w:t>面积</w:t>
            </w:r>
          </w:p>
        </w:tc>
        <w:tc>
          <w:tcPr>
            <w:tcW w:w="2280" w:type="dxa"/>
            <w:vMerge w:val="restart"/>
            <w:noWrap w:val="0"/>
            <w:vAlign w:val="center"/>
          </w:tcPr>
          <w:p w14:paraId="07365323">
            <w:pPr>
              <w:spacing w:line="0" w:lineRule="atLeast"/>
              <w:rPr>
                <w:rFonts w:hint="eastAsia" w:ascii="黑体" w:hAnsi="黑体" w:eastAsia="黑体"/>
                <w:color w:val="auto"/>
                <w:sz w:val="24"/>
                <w:szCs w:val="24"/>
              </w:rPr>
            </w:pPr>
          </w:p>
        </w:tc>
        <w:tc>
          <w:tcPr>
            <w:tcW w:w="1980" w:type="dxa"/>
            <w:noWrap w:val="0"/>
            <w:vAlign w:val="center"/>
          </w:tcPr>
          <w:p w14:paraId="654C8C1A">
            <w:pPr>
              <w:spacing w:line="0" w:lineRule="atLeast"/>
              <w:rPr>
                <w:rFonts w:hint="eastAsia" w:ascii="黑体" w:hAnsi="黑体" w:eastAsia="黑体"/>
                <w:color w:val="auto"/>
                <w:sz w:val="24"/>
                <w:szCs w:val="24"/>
                <w:lang w:eastAsia="zh-CN"/>
              </w:rPr>
            </w:pPr>
            <w:r>
              <w:rPr>
                <w:rFonts w:hint="eastAsia" w:ascii="黑体" w:hAnsi="黑体" w:eastAsia="黑体"/>
                <w:color w:val="auto"/>
                <w:sz w:val="24"/>
                <w:szCs w:val="24"/>
                <w:lang w:eastAsia="zh-CN"/>
              </w:rPr>
              <w:t>应建防空地下室面积</w:t>
            </w:r>
          </w:p>
        </w:tc>
        <w:tc>
          <w:tcPr>
            <w:tcW w:w="2266" w:type="dxa"/>
            <w:noWrap w:val="0"/>
            <w:vAlign w:val="center"/>
          </w:tcPr>
          <w:p w14:paraId="27363A5B">
            <w:pPr>
              <w:spacing w:line="0" w:lineRule="atLeast"/>
              <w:rPr>
                <w:rFonts w:hint="eastAsia" w:ascii="黑体" w:hAnsi="黑体" w:eastAsia="黑体"/>
                <w:color w:val="auto"/>
                <w:sz w:val="24"/>
                <w:szCs w:val="24"/>
              </w:rPr>
            </w:pPr>
          </w:p>
        </w:tc>
      </w:tr>
      <w:tr w14:paraId="22EF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2056" w:type="dxa"/>
            <w:vMerge w:val="continue"/>
            <w:noWrap w:val="0"/>
            <w:vAlign w:val="center"/>
          </w:tcPr>
          <w:p w14:paraId="5D8678DA">
            <w:pPr>
              <w:spacing w:line="0" w:lineRule="atLeast"/>
              <w:rPr>
                <w:rFonts w:hint="eastAsia" w:ascii="黑体" w:hAnsi="黑体" w:eastAsia="黑体"/>
                <w:color w:val="auto"/>
                <w:sz w:val="24"/>
                <w:szCs w:val="24"/>
              </w:rPr>
            </w:pPr>
          </w:p>
        </w:tc>
        <w:tc>
          <w:tcPr>
            <w:tcW w:w="2280" w:type="dxa"/>
            <w:vMerge w:val="continue"/>
            <w:noWrap w:val="0"/>
            <w:vAlign w:val="center"/>
          </w:tcPr>
          <w:p w14:paraId="4714C946">
            <w:pPr>
              <w:spacing w:line="0" w:lineRule="atLeast"/>
              <w:rPr>
                <w:rFonts w:hint="eastAsia" w:ascii="黑体" w:hAnsi="黑体" w:eastAsia="黑体"/>
                <w:color w:val="auto"/>
                <w:sz w:val="24"/>
                <w:szCs w:val="24"/>
              </w:rPr>
            </w:pPr>
          </w:p>
        </w:tc>
        <w:tc>
          <w:tcPr>
            <w:tcW w:w="1980" w:type="dxa"/>
            <w:noWrap w:val="0"/>
            <w:vAlign w:val="center"/>
          </w:tcPr>
          <w:p w14:paraId="4205FD46">
            <w:pPr>
              <w:spacing w:line="0" w:lineRule="atLeast"/>
              <w:rPr>
                <w:rFonts w:hint="eastAsia" w:ascii="黑体" w:hAnsi="黑体" w:eastAsia="黑体"/>
                <w:color w:val="auto"/>
                <w:sz w:val="24"/>
                <w:szCs w:val="24"/>
                <w:lang w:eastAsia="zh-CN"/>
              </w:rPr>
            </w:pPr>
            <w:r>
              <w:rPr>
                <w:rFonts w:hint="eastAsia" w:ascii="黑体" w:hAnsi="黑体" w:eastAsia="黑体"/>
                <w:color w:val="auto"/>
                <w:sz w:val="24"/>
                <w:szCs w:val="24"/>
                <w:lang w:eastAsia="zh-CN"/>
              </w:rPr>
              <w:t>地下空间开发兼顾人防要求面积</w:t>
            </w:r>
          </w:p>
        </w:tc>
        <w:tc>
          <w:tcPr>
            <w:tcW w:w="2266" w:type="dxa"/>
            <w:noWrap w:val="0"/>
            <w:vAlign w:val="center"/>
          </w:tcPr>
          <w:p w14:paraId="4147E74D">
            <w:pPr>
              <w:spacing w:line="0" w:lineRule="atLeast"/>
              <w:rPr>
                <w:rFonts w:hint="eastAsia" w:ascii="黑体" w:hAnsi="黑体" w:eastAsia="黑体"/>
                <w:color w:val="auto"/>
                <w:sz w:val="24"/>
                <w:szCs w:val="24"/>
              </w:rPr>
            </w:pPr>
          </w:p>
        </w:tc>
      </w:tr>
      <w:tr w14:paraId="58FF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56" w:type="dxa"/>
            <w:noWrap w:val="0"/>
            <w:vAlign w:val="center"/>
          </w:tcPr>
          <w:p w14:paraId="639B30C9">
            <w:pPr>
              <w:jc w:val="center"/>
              <w:rPr>
                <w:rFonts w:hint="eastAsia" w:ascii="黑体" w:hAnsi="黑体" w:eastAsia="黑体"/>
                <w:color w:val="auto"/>
                <w:sz w:val="24"/>
                <w:szCs w:val="24"/>
              </w:rPr>
            </w:pPr>
            <w:r>
              <w:rPr>
                <w:rFonts w:hint="eastAsia" w:ascii="黑体" w:hAnsi="黑体" w:eastAsia="黑体"/>
                <w:color w:val="auto"/>
                <w:sz w:val="24"/>
                <w:szCs w:val="24"/>
              </w:rPr>
              <w:t>防护（化）等级</w:t>
            </w:r>
          </w:p>
        </w:tc>
        <w:tc>
          <w:tcPr>
            <w:tcW w:w="6526" w:type="dxa"/>
            <w:gridSpan w:val="3"/>
            <w:noWrap w:val="0"/>
            <w:vAlign w:val="center"/>
          </w:tcPr>
          <w:p w14:paraId="359FBF00">
            <w:pPr>
              <w:rPr>
                <w:rFonts w:hint="eastAsia" w:ascii="仿宋" w:hAnsi="仿宋" w:eastAsia="仿宋"/>
                <w:color w:val="auto"/>
              </w:rPr>
            </w:pPr>
          </w:p>
        </w:tc>
      </w:tr>
      <w:tr w14:paraId="71E1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56" w:type="dxa"/>
            <w:noWrap w:val="0"/>
            <w:vAlign w:val="center"/>
          </w:tcPr>
          <w:p w14:paraId="080419F2">
            <w:pPr>
              <w:jc w:val="center"/>
              <w:rPr>
                <w:rFonts w:hint="eastAsia" w:ascii="黑体" w:hAnsi="黑体" w:eastAsia="黑体"/>
                <w:color w:val="auto"/>
                <w:sz w:val="24"/>
                <w:szCs w:val="24"/>
                <w:lang w:eastAsia="zh-CN"/>
              </w:rPr>
            </w:pPr>
            <w:r>
              <w:rPr>
                <w:rFonts w:hint="eastAsia" w:ascii="黑体" w:hAnsi="黑体" w:eastAsia="黑体"/>
                <w:color w:val="auto"/>
                <w:sz w:val="24"/>
                <w:szCs w:val="24"/>
              </w:rPr>
              <w:t>战时</w:t>
            </w:r>
            <w:r>
              <w:rPr>
                <w:rFonts w:hint="eastAsia" w:ascii="黑体" w:hAnsi="黑体" w:eastAsia="黑体"/>
                <w:color w:val="auto"/>
                <w:sz w:val="24"/>
                <w:szCs w:val="24"/>
                <w:lang w:eastAsia="zh-CN"/>
              </w:rPr>
              <w:t>功能</w:t>
            </w:r>
          </w:p>
        </w:tc>
        <w:tc>
          <w:tcPr>
            <w:tcW w:w="6526" w:type="dxa"/>
            <w:gridSpan w:val="3"/>
            <w:noWrap w:val="0"/>
            <w:vAlign w:val="center"/>
          </w:tcPr>
          <w:p w14:paraId="717AD1E9">
            <w:pPr>
              <w:rPr>
                <w:rFonts w:hint="eastAsia" w:ascii="仿宋" w:hAnsi="仿宋" w:eastAsia="仿宋"/>
                <w:color w:val="auto"/>
                <w:sz w:val="28"/>
                <w:szCs w:val="28"/>
              </w:rPr>
            </w:pPr>
          </w:p>
        </w:tc>
      </w:tr>
      <w:tr w14:paraId="41AA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56" w:type="dxa"/>
            <w:noWrap w:val="0"/>
            <w:vAlign w:val="center"/>
          </w:tcPr>
          <w:p w14:paraId="153582C8">
            <w:pPr>
              <w:jc w:val="center"/>
              <w:rPr>
                <w:rFonts w:hint="eastAsia" w:ascii="黑体" w:hAnsi="黑体" w:eastAsia="黑体"/>
                <w:sz w:val="24"/>
                <w:szCs w:val="24"/>
              </w:rPr>
            </w:pPr>
            <w:r>
              <w:rPr>
                <w:rFonts w:hint="eastAsia" w:ascii="黑体" w:hAnsi="黑体" w:eastAsia="黑体"/>
                <w:sz w:val="24"/>
                <w:szCs w:val="24"/>
              </w:rPr>
              <w:t>平时用途</w:t>
            </w:r>
          </w:p>
        </w:tc>
        <w:tc>
          <w:tcPr>
            <w:tcW w:w="6526" w:type="dxa"/>
            <w:gridSpan w:val="3"/>
            <w:noWrap w:val="0"/>
            <w:vAlign w:val="center"/>
          </w:tcPr>
          <w:p w14:paraId="3D2B948A">
            <w:pPr>
              <w:rPr>
                <w:rFonts w:hint="eastAsia" w:ascii="仿宋" w:hAnsi="仿宋" w:eastAsia="仿宋"/>
              </w:rPr>
            </w:pPr>
          </w:p>
        </w:tc>
      </w:tr>
      <w:tr w14:paraId="45B0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56" w:type="dxa"/>
            <w:noWrap w:val="0"/>
            <w:vAlign w:val="center"/>
          </w:tcPr>
          <w:p w14:paraId="203EE626">
            <w:pPr>
              <w:jc w:val="center"/>
              <w:rPr>
                <w:rFonts w:hint="eastAsia" w:ascii="黑体" w:hAnsi="黑体" w:eastAsia="黑体"/>
                <w:color w:val="auto"/>
                <w:sz w:val="24"/>
                <w:szCs w:val="24"/>
              </w:rPr>
            </w:pPr>
            <w:r>
              <w:rPr>
                <w:rFonts w:hint="eastAsia" w:ascii="黑体" w:hAnsi="黑体" w:eastAsia="黑体"/>
                <w:color w:val="auto"/>
                <w:sz w:val="24"/>
                <w:szCs w:val="24"/>
              </w:rPr>
              <w:t>防护（化）设备</w:t>
            </w:r>
          </w:p>
        </w:tc>
        <w:tc>
          <w:tcPr>
            <w:tcW w:w="6526" w:type="dxa"/>
            <w:gridSpan w:val="3"/>
            <w:noWrap w:val="0"/>
            <w:vAlign w:val="center"/>
          </w:tcPr>
          <w:p w14:paraId="267C3AC2">
            <w:pPr>
              <w:rPr>
                <w:rFonts w:hint="eastAsia" w:ascii="仿宋" w:hAnsi="仿宋" w:eastAsia="仿宋"/>
                <w:color w:val="auto"/>
              </w:rPr>
            </w:pPr>
            <w:r>
              <w:rPr>
                <w:rFonts w:hint="eastAsia" w:ascii="仿宋" w:hAnsi="仿宋" w:eastAsia="仿宋"/>
                <w:color w:val="auto"/>
              </w:rPr>
              <w:t>选用自治区人防主管部门准入厂家生产的防护（化）产品，未经准入许可的一律不准使用，相关产品要原厂生产，不得代理或委托销售与安装。人防工程验收时要提供产品的合格证明，并经专业检测机构检测。</w:t>
            </w:r>
          </w:p>
        </w:tc>
      </w:tr>
      <w:tr w14:paraId="77AD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056" w:type="dxa"/>
            <w:noWrap w:val="0"/>
            <w:vAlign w:val="center"/>
          </w:tcPr>
          <w:p w14:paraId="04105428">
            <w:pPr>
              <w:jc w:val="center"/>
              <w:rPr>
                <w:rFonts w:hint="eastAsia" w:ascii="黑体" w:hAnsi="黑体" w:eastAsia="黑体"/>
                <w:color w:val="auto"/>
                <w:sz w:val="24"/>
                <w:szCs w:val="24"/>
              </w:rPr>
            </w:pPr>
            <w:r>
              <w:rPr>
                <w:rFonts w:hint="eastAsia" w:ascii="黑体" w:hAnsi="黑体" w:eastAsia="黑体"/>
                <w:color w:val="auto"/>
                <w:sz w:val="24"/>
                <w:szCs w:val="24"/>
              </w:rPr>
              <w:t>设计规范、图集</w:t>
            </w:r>
          </w:p>
        </w:tc>
        <w:tc>
          <w:tcPr>
            <w:tcW w:w="6526" w:type="dxa"/>
            <w:gridSpan w:val="3"/>
            <w:noWrap w:val="0"/>
            <w:vAlign w:val="center"/>
          </w:tcPr>
          <w:p w14:paraId="50E6E0CE">
            <w:pPr>
              <w:rPr>
                <w:rFonts w:hint="eastAsia" w:ascii="仿宋" w:hAnsi="仿宋" w:eastAsia="仿宋"/>
                <w:color w:val="auto"/>
              </w:rPr>
            </w:pPr>
            <w:r>
              <w:rPr>
                <w:rFonts w:hint="eastAsia" w:ascii="仿宋" w:hAnsi="仿宋" w:eastAsia="仿宋"/>
                <w:color w:val="auto"/>
              </w:rPr>
              <w:t>《人民防空地下室设计规范》GB 50038-2005；《人民防空</w:t>
            </w:r>
            <w:r>
              <w:rPr>
                <w:rFonts w:hint="eastAsia" w:ascii="仿宋" w:hAnsi="仿宋" w:eastAsia="仿宋"/>
                <w:color w:val="auto"/>
                <w:lang w:eastAsia="zh-CN"/>
              </w:rPr>
              <w:t>工程</w:t>
            </w:r>
            <w:r>
              <w:rPr>
                <w:rFonts w:hint="eastAsia" w:ascii="仿宋" w:hAnsi="仿宋" w:eastAsia="仿宋"/>
                <w:color w:val="auto"/>
              </w:rPr>
              <w:t>施工图设计文件审查</w:t>
            </w:r>
            <w:r>
              <w:rPr>
                <w:rFonts w:hint="eastAsia" w:ascii="仿宋" w:hAnsi="仿宋" w:eastAsia="仿宋"/>
                <w:color w:val="auto"/>
                <w:lang w:eastAsia="zh-CN"/>
              </w:rPr>
              <w:t>技术规程（暂行）</w:t>
            </w:r>
            <w:r>
              <w:rPr>
                <w:rFonts w:hint="eastAsia" w:ascii="仿宋" w:hAnsi="仿宋" w:eastAsia="仿宋"/>
                <w:color w:val="auto"/>
              </w:rPr>
              <w:t>》RFJ</w:t>
            </w:r>
            <w:r>
              <w:rPr>
                <w:rFonts w:hint="eastAsia" w:ascii="仿宋" w:hAnsi="仿宋" w:eastAsia="仿宋"/>
                <w:color w:val="auto"/>
                <w:lang w:val="en-US" w:eastAsia="zh-CN"/>
              </w:rPr>
              <w:t>001</w:t>
            </w:r>
            <w:r>
              <w:rPr>
                <w:rFonts w:hint="eastAsia" w:ascii="仿宋" w:hAnsi="仿宋" w:eastAsia="仿宋"/>
                <w:color w:val="auto"/>
              </w:rPr>
              <w:t>-20</w:t>
            </w:r>
            <w:r>
              <w:rPr>
                <w:rFonts w:hint="eastAsia" w:ascii="仿宋" w:hAnsi="仿宋" w:eastAsia="仿宋"/>
                <w:color w:val="auto"/>
                <w:lang w:val="en-US" w:eastAsia="zh-CN"/>
              </w:rPr>
              <w:t>21</w:t>
            </w:r>
            <w:r>
              <w:rPr>
                <w:rFonts w:hint="eastAsia" w:ascii="仿宋" w:hAnsi="仿宋" w:eastAsia="仿宋"/>
                <w:color w:val="auto"/>
              </w:rPr>
              <w:t>；《人民防空工程设计防火规范》GB 50098-2009；《人民防空工程防化设计规范》RFJ013-2010；《人民防空工程防护功能平战转换设计标准》RFJ1-98</w:t>
            </w:r>
            <w:r>
              <w:rPr>
                <w:rFonts w:hint="eastAsia" w:ascii="仿宋" w:hAnsi="仿宋" w:eastAsia="仿宋"/>
                <w:color w:val="auto"/>
                <w:lang w:eastAsia="zh-CN"/>
              </w:rPr>
              <w:t>；《人民防空工程平战转换技术标准（试行）》；《</w:t>
            </w:r>
            <w:r>
              <w:rPr>
                <w:rFonts w:hint="eastAsia" w:ascii="仿宋" w:hAnsi="仿宋" w:eastAsia="仿宋"/>
                <w:color w:val="auto"/>
              </w:rPr>
              <w:t>城市地下空间开发利用兼顾人防分类设计规程</w:t>
            </w:r>
            <w:r>
              <w:rPr>
                <w:rFonts w:hint="eastAsia" w:ascii="仿宋" w:hAnsi="仿宋" w:eastAsia="仿宋"/>
                <w:color w:val="auto"/>
                <w:lang w:eastAsia="zh-CN"/>
              </w:rPr>
              <w:t>（试行）》；《</w:t>
            </w:r>
            <w:r>
              <w:rPr>
                <w:rFonts w:hint="eastAsia" w:ascii="仿宋" w:hAnsi="仿宋" w:eastAsia="仿宋"/>
                <w:color w:val="auto"/>
                <w:lang w:val="en-US" w:eastAsia="zh-CN"/>
              </w:rPr>
              <w:t>2009</w:t>
            </w:r>
            <w:r>
              <w:rPr>
                <w:rFonts w:hint="eastAsia" w:ascii="仿宋" w:hAnsi="仿宋" w:eastAsia="仿宋"/>
                <w:color w:val="auto"/>
                <w:lang w:eastAsia="zh-CN"/>
              </w:rPr>
              <w:t>全国民用建筑工程设计技术措施（防空地下室）》；《人民防空工程防护设备选用图集》</w:t>
            </w:r>
            <w:r>
              <w:rPr>
                <w:rFonts w:hint="eastAsia" w:ascii="仿宋" w:hAnsi="仿宋" w:eastAsia="仿宋"/>
                <w:color w:val="auto"/>
              </w:rPr>
              <w:t>RFJ01-2008</w:t>
            </w:r>
            <w:r>
              <w:rPr>
                <w:rFonts w:hint="eastAsia" w:ascii="仿宋" w:hAnsi="仿宋" w:eastAsia="仿宋"/>
                <w:color w:val="auto"/>
                <w:lang w:eastAsia="zh-CN"/>
              </w:rPr>
              <w:t>；</w:t>
            </w:r>
            <w:r>
              <w:rPr>
                <w:rFonts w:hint="eastAsia" w:ascii="仿宋" w:hAnsi="仿宋" w:eastAsia="仿宋"/>
                <w:color w:val="auto"/>
              </w:rPr>
              <w:t>《防空地下室施工图设计深度要求及图样》08FJ06；</w:t>
            </w:r>
            <w:r>
              <w:rPr>
                <w:rFonts w:hint="eastAsia" w:ascii="仿宋" w:hAnsi="仿宋" w:eastAsia="仿宋"/>
                <w:color w:val="auto"/>
                <w:lang w:eastAsia="zh-CN"/>
              </w:rPr>
              <w:t>防空地下室建筑、结构、通风、给排水、电气设计的国家标准图集</w:t>
            </w:r>
            <w:r>
              <w:rPr>
                <w:rFonts w:hint="eastAsia" w:ascii="仿宋" w:hAnsi="仿宋" w:eastAsia="仿宋"/>
                <w:color w:val="auto"/>
              </w:rPr>
              <w:t>等。</w:t>
            </w:r>
          </w:p>
        </w:tc>
      </w:tr>
      <w:tr w14:paraId="0B73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2056" w:type="dxa"/>
            <w:noWrap w:val="0"/>
            <w:vAlign w:val="center"/>
          </w:tcPr>
          <w:p w14:paraId="0AB0E897">
            <w:pPr>
              <w:spacing w:line="0" w:lineRule="atLeast"/>
              <w:jc w:val="center"/>
              <w:rPr>
                <w:rFonts w:hint="eastAsia" w:ascii="黑体" w:hAnsi="黑体" w:eastAsia="黑体"/>
                <w:color w:val="auto"/>
                <w:sz w:val="24"/>
                <w:szCs w:val="24"/>
              </w:rPr>
            </w:pPr>
            <w:r>
              <w:rPr>
                <w:rFonts w:hint="eastAsia" w:ascii="黑体" w:hAnsi="黑体" w:eastAsia="黑体"/>
                <w:color w:val="auto"/>
                <w:sz w:val="24"/>
                <w:szCs w:val="24"/>
              </w:rPr>
              <w:t>图纸设计、审查、质量监督</w:t>
            </w:r>
          </w:p>
        </w:tc>
        <w:tc>
          <w:tcPr>
            <w:tcW w:w="6526" w:type="dxa"/>
            <w:gridSpan w:val="3"/>
            <w:noWrap w:val="0"/>
            <w:vAlign w:val="center"/>
          </w:tcPr>
          <w:p w14:paraId="1F94048B">
            <w:pPr>
              <w:rPr>
                <w:rFonts w:hint="eastAsia" w:ascii="仿宋" w:hAnsi="仿宋" w:eastAsia="仿宋"/>
                <w:color w:val="auto"/>
              </w:rPr>
            </w:pPr>
            <w:r>
              <w:rPr>
                <w:rFonts w:hint="eastAsia" w:ascii="仿宋" w:hAnsi="仿宋" w:eastAsia="仿宋"/>
                <w:color w:val="auto"/>
              </w:rPr>
              <w:t>委托</w:t>
            </w:r>
            <w:r>
              <w:rPr>
                <w:rFonts w:hint="eastAsia" w:ascii="仿宋" w:hAnsi="仿宋" w:eastAsia="仿宋" w:cs="Times New Roman"/>
                <w:color w:val="auto"/>
                <w:lang w:eastAsia="zh-CN"/>
              </w:rPr>
              <w:t>具有相应资质等级的设计单位</w:t>
            </w:r>
            <w:r>
              <w:rPr>
                <w:rFonts w:hint="eastAsia" w:ascii="仿宋" w:hAnsi="仿宋" w:eastAsia="仿宋" w:cs="Times New Roman"/>
                <w:color w:val="auto"/>
              </w:rPr>
              <w:t>规范设计，平战转换内容必须按照内人防字</w:t>
            </w:r>
            <w:r>
              <w:rPr>
                <w:rFonts w:hint="eastAsia" w:ascii="仿宋" w:hAnsi="仿宋" w:eastAsia="仿宋" w:cs="Times New Roman"/>
                <w:color w:val="auto"/>
                <w:lang w:val="en-US" w:eastAsia="zh-CN"/>
              </w:rPr>
              <w:t>〔</w:t>
            </w:r>
            <w:r>
              <w:rPr>
                <w:rFonts w:hint="eastAsia" w:ascii="仿宋" w:hAnsi="仿宋" w:eastAsia="仿宋" w:cs="Times New Roman"/>
                <w:color w:val="auto"/>
              </w:rPr>
              <w:t>2019</w:t>
            </w:r>
            <w:r>
              <w:rPr>
                <w:rFonts w:hint="eastAsia" w:ascii="仿宋" w:hAnsi="仿宋" w:eastAsia="仿宋" w:cs="Times New Roman"/>
                <w:color w:val="auto"/>
                <w:lang w:val="en-US" w:eastAsia="zh-CN"/>
              </w:rPr>
              <w:t>〕</w:t>
            </w:r>
            <w:r>
              <w:rPr>
                <w:rFonts w:hint="eastAsia" w:ascii="仿宋" w:hAnsi="仿宋" w:eastAsia="仿宋" w:cs="Times New Roman"/>
                <w:color w:val="auto"/>
              </w:rPr>
              <w:t>237号文件规定执行，人防工程的出入口、相邻防护单元连通口采用防护门封堵，并与工程施工同步安装到位；同时编制人防工程平战转换方案，施工图设计文件、平战转换方案</w:t>
            </w:r>
            <w:r>
              <w:rPr>
                <w:rFonts w:hint="eastAsia" w:ascii="仿宋" w:hAnsi="仿宋" w:eastAsia="仿宋" w:cs="Times New Roman"/>
                <w:color w:val="auto"/>
                <w:lang w:eastAsia="zh-CN"/>
              </w:rPr>
              <w:t>按照</w:t>
            </w:r>
            <w:r>
              <w:rPr>
                <w:rFonts w:hint="eastAsia" w:ascii="仿宋" w:hAnsi="仿宋" w:eastAsia="仿宋" w:cs="Times New Roman"/>
                <w:color w:val="auto"/>
              </w:rPr>
              <w:t>“多图联审”</w:t>
            </w:r>
            <w:r>
              <w:rPr>
                <w:rFonts w:hint="eastAsia" w:ascii="仿宋" w:hAnsi="仿宋" w:eastAsia="仿宋" w:cs="Times New Roman"/>
                <w:color w:val="auto"/>
                <w:lang w:eastAsia="zh-CN"/>
              </w:rPr>
              <w:t>要求</w:t>
            </w:r>
            <w:r>
              <w:rPr>
                <w:rFonts w:hint="eastAsia" w:ascii="仿宋" w:hAnsi="仿宋" w:eastAsia="仿宋" w:cs="Times New Roman"/>
                <w:color w:val="auto"/>
              </w:rPr>
              <w:t>进行审查，审查合</w:t>
            </w:r>
            <w:r>
              <w:rPr>
                <w:rFonts w:hint="eastAsia" w:ascii="仿宋" w:hAnsi="仿宋" w:eastAsia="仿宋"/>
                <w:color w:val="auto"/>
              </w:rPr>
              <w:t>格后及时将各专业图纸文件报</w:t>
            </w:r>
            <w:r>
              <w:rPr>
                <w:rFonts w:hint="eastAsia" w:ascii="仿宋" w:hAnsi="仿宋" w:eastAsia="仿宋"/>
                <w:color w:val="auto"/>
                <w:lang w:eastAsia="zh-CN"/>
              </w:rPr>
              <w:t>人防主管部门审核</w:t>
            </w:r>
            <w:r>
              <w:rPr>
                <w:rFonts w:hint="eastAsia" w:ascii="仿宋" w:hAnsi="仿宋" w:eastAsia="仿宋"/>
                <w:color w:val="auto"/>
              </w:rPr>
              <w:t>。</w:t>
            </w:r>
          </w:p>
        </w:tc>
      </w:tr>
      <w:tr w14:paraId="2E73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exact"/>
        </w:trPr>
        <w:tc>
          <w:tcPr>
            <w:tcW w:w="2056" w:type="dxa"/>
            <w:noWrap w:val="0"/>
            <w:vAlign w:val="center"/>
          </w:tcPr>
          <w:p w14:paraId="3B494A2D">
            <w:pPr>
              <w:spacing w:line="0" w:lineRule="atLeast"/>
              <w:jc w:val="center"/>
              <w:rPr>
                <w:rFonts w:hint="eastAsia" w:ascii="仿宋" w:hAnsi="仿宋" w:eastAsia="仿宋"/>
                <w:color w:val="auto"/>
                <w:sz w:val="24"/>
                <w:szCs w:val="24"/>
              </w:rPr>
            </w:pPr>
          </w:p>
          <w:p w14:paraId="58D45FDF">
            <w:pPr>
              <w:spacing w:line="0" w:lineRule="atLeast"/>
              <w:jc w:val="center"/>
              <w:rPr>
                <w:rFonts w:hint="eastAsia" w:ascii="仿宋" w:hAnsi="仿宋" w:eastAsia="仿宋"/>
                <w:color w:val="auto"/>
                <w:sz w:val="24"/>
                <w:szCs w:val="24"/>
              </w:rPr>
            </w:pPr>
            <w:r>
              <w:rPr>
                <w:rFonts w:hint="eastAsia" w:ascii="黑体" w:hAnsi="黑体" w:eastAsia="黑体"/>
                <w:color w:val="auto"/>
                <w:sz w:val="24"/>
                <w:szCs w:val="24"/>
              </w:rPr>
              <w:t>验收标准</w:t>
            </w:r>
          </w:p>
        </w:tc>
        <w:tc>
          <w:tcPr>
            <w:tcW w:w="6526" w:type="dxa"/>
            <w:gridSpan w:val="3"/>
            <w:noWrap w:val="0"/>
            <w:vAlign w:val="center"/>
          </w:tcPr>
          <w:p w14:paraId="348F0251">
            <w:pPr>
              <w:spacing w:line="0" w:lineRule="atLeast"/>
              <w:rPr>
                <w:rFonts w:hint="eastAsia"/>
                <w:color w:val="auto"/>
              </w:rPr>
            </w:pPr>
            <w:r>
              <w:rPr>
                <w:rFonts w:hint="eastAsia" w:ascii="仿宋" w:hAnsi="仿宋" w:eastAsia="仿宋" w:cs="Times New Roman"/>
                <w:color w:val="auto"/>
              </w:rPr>
              <w:t>建设单位必须严格执行《人民防空工程施工及验收规范》GB50134-2004、《人民防空工程质量验收与评价标准》RFJ01-2015，并按照审查合格的施工图设计文件施工。验收合格后</w:t>
            </w:r>
            <w:r>
              <w:rPr>
                <w:rFonts w:hint="eastAsia" w:ascii="仿宋" w:hAnsi="仿宋" w:eastAsia="仿宋" w:cs="Times New Roman"/>
                <w:color w:val="auto"/>
                <w:lang w:eastAsia="zh-CN"/>
              </w:rPr>
              <w:t>需履行人防</w:t>
            </w:r>
            <w:r>
              <w:rPr>
                <w:rFonts w:hint="eastAsia" w:ascii="仿宋" w:hAnsi="仿宋" w:eastAsia="仿宋" w:cs="Times New Roman"/>
                <w:color w:val="auto"/>
              </w:rPr>
              <w:t>工程</w:t>
            </w:r>
            <w:r>
              <w:rPr>
                <w:rFonts w:hint="eastAsia" w:ascii="仿宋" w:hAnsi="仿宋" w:eastAsia="仿宋" w:cs="Times New Roman"/>
                <w:color w:val="auto"/>
                <w:lang w:eastAsia="zh-CN"/>
              </w:rPr>
              <w:t>竣工验收备案手续</w:t>
            </w:r>
            <w:r>
              <w:rPr>
                <w:rFonts w:hint="eastAsia" w:ascii="仿宋" w:hAnsi="仿宋" w:eastAsia="仿宋" w:cs="Times New Roman"/>
                <w:color w:val="auto"/>
              </w:rPr>
              <w:t>，不备案人防工程不得使用。</w:t>
            </w:r>
          </w:p>
        </w:tc>
      </w:tr>
      <w:tr w14:paraId="5800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exact"/>
        </w:trPr>
        <w:tc>
          <w:tcPr>
            <w:tcW w:w="2056" w:type="dxa"/>
            <w:noWrap w:val="0"/>
            <w:vAlign w:val="center"/>
          </w:tcPr>
          <w:p w14:paraId="046B3D2E">
            <w:pPr>
              <w:spacing w:line="0" w:lineRule="atLeast"/>
              <w:jc w:val="center"/>
              <w:rPr>
                <w:rFonts w:hint="eastAsia" w:ascii="黑体" w:hAnsi="黑体" w:eastAsia="黑体"/>
                <w:color w:val="auto"/>
                <w:sz w:val="24"/>
                <w:szCs w:val="24"/>
                <w:lang w:eastAsia="zh-CN"/>
              </w:rPr>
            </w:pPr>
            <w:r>
              <w:rPr>
                <w:rFonts w:hint="eastAsia" w:ascii="黑体" w:hAnsi="黑体" w:eastAsia="黑体"/>
                <w:color w:val="auto"/>
                <w:sz w:val="24"/>
                <w:szCs w:val="24"/>
                <w:lang w:eastAsia="zh-CN"/>
              </w:rPr>
              <w:t>其</w:t>
            </w:r>
            <w:r>
              <w:rPr>
                <w:rFonts w:hint="eastAsia" w:ascii="黑体" w:hAnsi="黑体" w:eastAsia="黑体"/>
                <w:color w:val="auto"/>
                <w:sz w:val="24"/>
                <w:szCs w:val="24"/>
                <w:lang w:val="en-US" w:eastAsia="zh-CN"/>
              </w:rPr>
              <w:t xml:space="preserve">    </w:t>
            </w:r>
            <w:r>
              <w:rPr>
                <w:rFonts w:hint="eastAsia" w:ascii="黑体" w:hAnsi="黑体" w:eastAsia="黑体"/>
                <w:color w:val="auto"/>
                <w:sz w:val="24"/>
                <w:szCs w:val="24"/>
                <w:lang w:eastAsia="zh-CN"/>
              </w:rPr>
              <w:t>他</w:t>
            </w:r>
          </w:p>
        </w:tc>
        <w:tc>
          <w:tcPr>
            <w:tcW w:w="6526" w:type="dxa"/>
            <w:gridSpan w:val="3"/>
            <w:noWrap w:val="0"/>
            <w:vAlign w:val="center"/>
          </w:tcPr>
          <w:p w14:paraId="6419DFC6">
            <w:pPr>
              <w:spacing w:line="0" w:lineRule="atLeast"/>
              <w:rPr>
                <w:rFonts w:hint="default" w:ascii="仿宋" w:hAnsi="仿宋" w:eastAsia="仿宋" w:cs="Times New Roman"/>
                <w:color w:val="auto"/>
                <w:lang w:val="en-US" w:eastAsia="zh-CN"/>
              </w:rPr>
            </w:pPr>
            <w:r>
              <w:rPr>
                <w:rFonts w:hint="eastAsia" w:ascii="仿宋" w:hAnsi="仿宋" w:eastAsia="仿宋" w:cs="Times New Roman"/>
                <w:color w:val="auto"/>
                <w:lang w:eastAsia="zh-CN"/>
              </w:rPr>
              <w:t>如已核发建设工程规划许可证的工程建设项目设计方案发生调整，本新建民用建筑防空地下室建设批准告知书内容应一并调整。未同步调整的防空地下室建设项目，不予办理人防工程质量监督手续。</w:t>
            </w:r>
          </w:p>
        </w:tc>
      </w:tr>
      <w:tr w14:paraId="5453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056" w:type="dxa"/>
            <w:noWrap w:val="0"/>
            <w:vAlign w:val="center"/>
          </w:tcPr>
          <w:p w14:paraId="0C4B9E13">
            <w:pPr>
              <w:jc w:val="center"/>
              <w:rPr>
                <w:rFonts w:hint="eastAsia" w:ascii="黑体" w:hAnsi="黑体" w:eastAsia="黑体"/>
                <w:sz w:val="24"/>
                <w:szCs w:val="24"/>
                <w:lang w:eastAsia="zh-CN"/>
              </w:rPr>
            </w:pPr>
            <w:r>
              <w:rPr>
                <w:rFonts w:hint="eastAsia" w:ascii="黑体" w:hAnsi="黑体" w:eastAsia="黑体"/>
                <w:sz w:val="24"/>
                <w:szCs w:val="24"/>
                <w:lang w:eastAsia="zh-CN"/>
              </w:rPr>
              <w:t>人防主管</w:t>
            </w:r>
          </w:p>
          <w:p w14:paraId="42519B78">
            <w:pPr>
              <w:jc w:val="center"/>
              <w:rPr>
                <w:rFonts w:hint="eastAsia" w:ascii="黑体" w:hAnsi="黑体" w:eastAsia="黑体"/>
                <w:sz w:val="24"/>
                <w:szCs w:val="24"/>
                <w:lang w:eastAsia="zh-CN"/>
              </w:rPr>
            </w:pPr>
            <w:r>
              <w:rPr>
                <w:rFonts w:hint="eastAsia" w:ascii="黑体" w:hAnsi="黑体" w:eastAsia="黑体"/>
                <w:sz w:val="24"/>
                <w:szCs w:val="24"/>
                <w:lang w:eastAsia="zh-CN"/>
              </w:rPr>
              <w:t>部门审签</w:t>
            </w:r>
          </w:p>
        </w:tc>
        <w:tc>
          <w:tcPr>
            <w:tcW w:w="6526" w:type="dxa"/>
            <w:gridSpan w:val="3"/>
            <w:noWrap w:val="0"/>
            <w:vAlign w:val="center"/>
          </w:tcPr>
          <w:p w14:paraId="5DCE922F">
            <w:pPr>
              <w:rPr>
                <w:rFonts w:hint="eastAsia"/>
                <w:lang w:val="en-US" w:eastAsia="zh-CN"/>
              </w:rPr>
            </w:pPr>
          </w:p>
          <w:p w14:paraId="1E8B6C62">
            <w:pPr>
              <w:pStyle w:val="2"/>
              <w:rPr>
                <w:rFonts w:hint="eastAsia"/>
                <w:lang w:val="en-US" w:eastAsia="zh-CN"/>
              </w:rPr>
            </w:pPr>
          </w:p>
          <w:p w14:paraId="0B372F50">
            <w:pPr>
              <w:rPr>
                <w:rFonts w:hint="eastAsia"/>
                <w:lang w:val="en-US" w:eastAsia="zh-CN"/>
              </w:rPr>
            </w:pPr>
            <w:r>
              <w:rPr>
                <w:rFonts w:hint="eastAsia"/>
                <w:lang w:val="en-US" w:eastAsia="zh-CN"/>
              </w:rPr>
              <w:t xml:space="preserve">     人民防空办公室：（签章）</w:t>
            </w:r>
          </w:p>
          <w:p w14:paraId="2C3FA934">
            <w:pPr>
              <w:rPr>
                <w:rFonts w:hint="default"/>
                <w:lang w:val="en-US" w:eastAsia="zh-CN"/>
              </w:rPr>
            </w:pPr>
            <w:r>
              <w:rPr>
                <w:rFonts w:hint="eastAsia"/>
                <w:lang w:val="en-US" w:eastAsia="zh-CN"/>
              </w:rPr>
              <w:t xml:space="preserve">                                年  月  日</w:t>
            </w:r>
          </w:p>
        </w:tc>
      </w:tr>
    </w:tbl>
    <w:p w14:paraId="58B5597D">
      <w:pPr>
        <w:pStyle w:val="2"/>
        <w:ind w:left="0" w:leftChars="0" w:firstLine="0" w:firstLineChars="0"/>
        <w:rPr>
          <w:rFonts w:hint="eastAsia"/>
          <w:lang w:val="en-US" w:eastAsia="zh-CN"/>
        </w:rPr>
      </w:pPr>
    </w:p>
    <w:p w14:paraId="0D8A40DA">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3">
    <w:panose1 w:val="05040102010807070707"/>
    <w:charset w:val="00"/>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EC194"/>
    <w:multiLevelType w:val="singleLevel"/>
    <w:tmpl w:val="FB7EC1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yYTQwMDdmZjQ3NTg0ZmZjYjc2NzdiMTg5YWQ2MWUifQ=="/>
  </w:docVars>
  <w:rsids>
    <w:rsidRoot w:val="003A338A"/>
    <w:rsid w:val="003A338A"/>
    <w:rsid w:val="005813F5"/>
    <w:rsid w:val="00C72E30"/>
    <w:rsid w:val="00D029DA"/>
    <w:rsid w:val="012F2D10"/>
    <w:rsid w:val="032908F6"/>
    <w:rsid w:val="03E7641C"/>
    <w:rsid w:val="053F077B"/>
    <w:rsid w:val="05EC08CC"/>
    <w:rsid w:val="105E343B"/>
    <w:rsid w:val="12104204"/>
    <w:rsid w:val="159500F3"/>
    <w:rsid w:val="15BA1EDC"/>
    <w:rsid w:val="18B004D2"/>
    <w:rsid w:val="18E40551"/>
    <w:rsid w:val="1E426F02"/>
    <w:rsid w:val="1E5A6FAD"/>
    <w:rsid w:val="1F392770"/>
    <w:rsid w:val="1F52137F"/>
    <w:rsid w:val="24863F61"/>
    <w:rsid w:val="29D8190C"/>
    <w:rsid w:val="2AE65CEE"/>
    <w:rsid w:val="2CAE5195"/>
    <w:rsid w:val="2F02672D"/>
    <w:rsid w:val="2F6A743B"/>
    <w:rsid w:val="30360848"/>
    <w:rsid w:val="328C0C7C"/>
    <w:rsid w:val="35385E67"/>
    <w:rsid w:val="37691503"/>
    <w:rsid w:val="37B160EC"/>
    <w:rsid w:val="45AD664D"/>
    <w:rsid w:val="47374203"/>
    <w:rsid w:val="4B4D0E3F"/>
    <w:rsid w:val="4B7D0C82"/>
    <w:rsid w:val="54684317"/>
    <w:rsid w:val="54AB66C3"/>
    <w:rsid w:val="54B26ACE"/>
    <w:rsid w:val="55283CCE"/>
    <w:rsid w:val="5E601E23"/>
    <w:rsid w:val="5FC3118E"/>
    <w:rsid w:val="78BE2E8F"/>
    <w:rsid w:val="78EC4D13"/>
    <w:rsid w:val="7D8774DF"/>
    <w:rsid w:val="7E8809EF"/>
    <w:rsid w:val="7F955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21"/>
    <w:basedOn w:val="1"/>
    <w:qFormat/>
    <w:uiPriority w:val="0"/>
    <w:pPr>
      <w:spacing w:line="480" w:lineRule="auto"/>
      <w:ind w:left="200" w:leftChars="200"/>
    </w:pPr>
  </w:style>
  <w:style w:type="paragraph" w:styleId="4">
    <w:name w:val="Body Text"/>
    <w:basedOn w:val="1"/>
    <w:qFormat/>
    <w:uiPriority w:val="0"/>
    <w:pPr>
      <w:spacing w:before="5"/>
      <w:ind w:left="113"/>
    </w:pPr>
    <w:rPr>
      <w:rFonts w:ascii="仿宋" w:eastAsia="仿宋"/>
      <w:szCs w:val="32"/>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1 字符"/>
    <w:basedOn w:val="8"/>
    <w:link w:val="3"/>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3318</Words>
  <Characters>3435</Characters>
  <Lines>36</Lines>
  <Paragraphs>10</Paragraphs>
  <TotalTime>1</TotalTime>
  <ScaleCrop>false</ScaleCrop>
  <LinksUpToDate>false</LinksUpToDate>
  <CharactersWithSpaces>4024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2022-03-09T11:04:00Z</dcterms:created>
  <dc:creator>格日乐:起草</dc:creator>
  <cp:lastModifiedBy>(ོ•̀⌄•́)ོ</cp:lastModifiedBy>
  <dcterms:modified xsi:type="dcterms:W3CDTF">2025-02-10T02:36:07Z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5C4BE311031D4B0EB7B3DB03AD344FD5_13</vt:lpwstr>
  </property>
  <property fmtid="{D5CDD505-2E9C-101B-9397-08002B2CF9AE}" pid="4" name="KSOTemplateDocerSaveRecord">
    <vt:lpwstr>eyJoZGlkIjoiZGMwYWQ0ODYzMGE5NDAwN2I5MTQ4YjJiMTRiYjRlZDMiLCJ1c2VySWQiOiIyNjgyNDAxMDAifQ==</vt:lpwstr>
  </property>
</Properties>
</file>